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456C47">
      <w:pPr>
        <w:spacing w:after="0"/>
        <w:jc w:val="center"/>
        <w:rPr>
          <w:b/>
        </w:rPr>
      </w:pPr>
      <w:r>
        <w:rPr>
          <w:b/>
        </w:rPr>
        <w:t>Colorado Board of Veterans Affairs</w:t>
      </w:r>
    </w:p>
    <w:p w14:paraId="6608370D" w14:textId="72B537EE" w:rsidR="00AF208A" w:rsidRDefault="000C57B7" w:rsidP="00456C47">
      <w:pPr>
        <w:spacing w:after="0"/>
        <w:jc w:val="center"/>
        <w:rPr>
          <w:rFonts w:cstheme="minorHAnsi"/>
        </w:rPr>
      </w:pPr>
      <w:r>
        <w:rPr>
          <w:rFonts w:cstheme="minorHAnsi"/>
        </w:rPr>
        <w:t>September 9</w:t>
      </w:r>
      <w:r w:rsidR="00AE2609">
        <w:rPr>
          <w:rFonts w:cstheme="minorHAnsi"/>
        </w:rPr>
        <w:t>, 2022</w:t>
      </w:r>
    </w:p>
    <w:p w14:paraId="264A9EDC" w14:textId="3B49FE5F" w:rsidR="00AE2609" w:rsidRDefault="000C57B7" w:rsidP="00456C47">
      <w:pPr>
        <w:spacing w:after="0"/>
        <w:jc w:val="center"/>
        <w:rPr>
          <w:rFonts w:cstheme="minorHAnsi"/>
        </w:rPr>
      </w:pPr>
      <w:r>
        <w:rPr>
          <w:rFonts w:cstheme="minorHAnsi"/>
        </w:rPr>
        <w:t>Mount Carmel Veterans Service Center</w:t>
      </w:r>
    </w:p>
    <w:p w14:paraId="46F29AD1" w14:textId="162EE8BE" w:rsidR="004B0FFC" w:rsidRDefault="000C57B7" w:rsidP="00456C47">
      <w:pPr>
        <w:spacing w:after="0"/>
        <w:jc w:val="center"/>
        <w:rPr>
          <w:rFonts w:cstheme="minorHAnsi"/>
        </w:rPr>
      </w:pPr>
      <w:r>
        <w:rPr>
          <w:rFonts w:cstheme="minorHAnsi"/>
        </w:rPr>
        <w:t>530 Communication Circle</w:t>
      </w:r>
    </w:p>
    <w:p w14:paraId="1CD715F0" w14:textId="494DCF7B" w:rsidR="004B0FFC" w:rsidRDefault="000C57B7" w:rsidP="00456C47">
      <w:pPr>
        <w:spacing w:after="0"/>
        <w:jc w:val="center"/>
        <w:rPr>
          <w:rFonts w:cstheme="minorHAnsi"/>
        </w:rPr>
      </w:pPr>
      <w:r>
        <w:rPr>
          <w:rFonts w:cstheme="minorHAnsi"/>
        </w:rPr>
        <w:t>Colorado Springs, CO 80905</w:t>
      </w:r>
    </w:p>
    <w:p w14:paraId="3535EA55" w14:textId="77777777" w:rsidR="00AE2609" w:rsidRPr="00AF208A" w:rsidRDefault="00AE2609" w:rsidP="00F747A0">
      <w:pPr>
        <w:spacing w:after="0"/>
        <w:rPr>
          <w:rFonts w:cstheme="minorHAnsi"/>
        </w:rPr>
      </w:pPr>
    </w:p>
    <w:p w14:paraId="28368DB3" w14:textId="77777777" w:rsidR="0089149E" w:rsidRDefault="0089149E" w:rsidP="00F747A0">
      <w:pPr>
        <w:spacing w:after="0"/>
        <w:rPr>
          <w:b/>
        </w:rPr>
      </w:pPr>
    </w:p>
    <w:p w14:paraId="4FE6CA4B" w14:textId="77777777" w:rsidR="0089149E" w:rsidRPr="001C0865" w:rsidRDefault="0089149E" w:rsidP="00F747A0">
      <w:pPr>
        <w:spacing w:after="0"/>
        <w:rPr>
          <w:b/>
        </w:rPr>
      </w:pPr>
      <w:r w:rsidRPr="001C0865">
        <w:rPr>
          <w:b/>
        </w:rPr>
        <w:t>Opening</w:t>
      </w:r>
    </w:p>
    <w:p w14:paraId="0602CCBB" w14:textId="250C3846" w:rsidR="00711E43" w:rsidRDefault="0073374F" w:rsidP="00F747A0">
      <w:pPr>
        <w:spacing w:after="0"/>
      </w:pPr>
      <w:r>
        <w:t xml:space="preserve">Ms. </w:t>
      </w:r>
      <w:r w:rsidR="00AF702D">
        <w:t>Hammon</w:t>
      </w:r>
      <w:r w:rsidR="0089149E">
        <w:t xml:space="preserve"> called the meeting to order</w:t>
      </w:r>
      <w:r w:rsidR="00F668ED">
        <w:t xml:space="preserve"> at</w:t>
      </w:r>
      <w:r w:rsidR="0089149E">
        <w:t xml:space="preserve"> </w:t>
      </w:r>
      <w:r w:rsidR="00F668ED">
        <w:t>09</w:t>
      </w:r>
      <w:r w:rsidR="00AF702D">
        <w:t>00</w:t>
      </w:r>
      <w:r w:rsidR="000537AD">
        <w:t xml:space="preserve">. </w:t>
      </w:r>
      <w:r w:rsidR="0089149E">
        <w:t>The Pledge of Allegiance was recited and a mom</w:t>
      </w:r>
      <w:r w:rsidR="00FD4DA7">
        <w:t>ent of silence was held for POWs, MIA</w:t>
      </w:r>
      <w:r w:rsidR="0089149E">
        <w:t>s, those deployed, their families, and all those killed in the line of duty.</w:t>
      </w:r>
      <w:r w:rsidR="001973E7">
        <w:t xml:space="preserve"> </w:t>
      </w:r>
    </w:p>
    <w:p w14:paraId="21454C59" w14:textId="77777777" w:rsidR="00E6791A" w:rsidRDefault="00E6791A" w:rsidP="00F747A0">
      <w:pPr>
        <w:spacing w:after="0"/>
      </w:pPr>
    </w:p>
    <w:p w14:paraId="698BDE51" w14:textId="65ADA581" w:rsidR="0089149E" w:rsidRPr="001C0865" w:rsidRDefault="0089149E" w:rsidP="00F747A0">
      <w:pPr>
        <w:spacing w:after="0"/>
        <w:rPr>
          <w:b/>
        </w:rPr>
      </w:pPr>
      <w:r w:rsidRPr="001C0865">
        <w:rPr>
          <w:b/>
        </w:rPr>
        <w:t>Members Present</w:t>
      </w:r>
    </w:p>
    <w:p w14:paraId="35DCB327" w14:textId="252C8240" w:rsidR="0089149E" w:rsidRDefault="00DF024B" w:rsidP="00F747A0">
      <w:pPr>
        <w:spacing w:after="0"/>
      </w:pPr>
      <w:r>
        <w:t>Pat Hammon</w:t>
      </w:r>
      <w:r w:rsidR="0089149E">
        <w:t xml:space="preserve">, Chair </w:t>
      </w:r>
    </w:p>
    <w:p w14:paraId="6ED19DF5" w14:textId="64C18152" w:rsidR="0089149E" w:rsidRDefault="00DF024B" w:rsidP="00F747A0">
      <w:pPr>
        <w:spacing w:after="0"/>
      </w:pPr>
      <w:r>
        <w:t>Sheila Scanlon,</w:t>
      </w:r>
      <w:r w:rsidR="0089149E">
        <w:t xml:space="preserve"> Vice-Chair </w:t>
      </w:r>
    </w:p>
    <w:p w14:paraId="7AA5A215" w14:textId="47BB3191" w:rsidR="0089149E" w:rsidRDefault="00DF024B" w:rsidP="00F747A0">
      <w:pPr>
        <w:spacing w:after="0"/>
      </w:pPr>
      <w:r>
        <w:t>Lacey Golonka</w:t>
      </w:r>
      <w:r w:rsidR="0089149E">
        <w:t xml:space="preserve">, Secretary </w:t>
      </w:r>
    </w:p>
    <w:p w14:paraId="61B5BCE2" w14:textId="5623DE6A" w:rsidR="0089149E" w:rsidRDefault="0089149E" w:rsidP="00F747A0">
      <w:pPr>
        <w:spacing w:after="0"/>
      </w:pPr>
      <w:r>
        <w:t xml:space="preserve">Longinos Gonzalez, Member </w:t>
      </w:r>
    </w:p>
    <w:p w14:paraId="391870E2" w14:textId="043AA229" w:rsidR="006438D1" w:rsidRDefault="006438D1" w:rsidP="00F747A0">
      <w:pPr>
        <w:spacing w:after="0"/>
      </w:pPr>
      <w:r>
        <w:t>Sean Maday, Member</w:t>
      </w:r>
    </w:p>
    <w:p w14:paraId="586BC3E7" w14:textId="021F3C04" w:rsidR="00731E21" w:rsidRDefault="00731E21" w:rsidP="00F747A0">
      <w:pPr>
        <w:spacing w:after="0"/>
      </w:pPr>
      <w:r>
        <w:t>Jasmine Motupalli, Member</w:t>
      </w:r>
    </w:p>
    <w:p w14:paraId="5216FBEC" w14:textId="44061CED" w:rsidR="0090008B" w:rsidRDefault="0090008B" w:rsidP="00F747A0">
      <w:pPr>
        <w:spacing w:after="0"/>
      </w:pPr>
      <w:r>
        <w:t>Raymond Taylor, Member</w:t>
      </w:r>
    </w:p>
    <w:p w14:paraId="1E5A392E" w14:textId="633CB5B6" w:rsidR="00E6791A" w:rsidRDefault="00E6791A" w:rsidP="00F747A0">
      <w:pPr>
        <w:spacing w:after="0"/>
      </w:pPr>
    </w:p>
    <w:p w14:paraId="1453E942" w14:textId="77777777" w:rsidR="0089149E" w:rsidRPr="001C0865" w:rsidRDefault="0089149E" w:rsidP="00F747A0">
      <w:pPr>
        <w:spacing w:after="0"/>
        <w:rPr>
          <w:b/>
        </w:rPr>
      </w:pPr>
      <w:r w:rsidRPr="001C0865">
        <w:rPr>
          <w:b/>
        </w:rPr>
        <w:t xml:space="preserve">Staff Present </w:t>
      </w:r>
    </w:p>
    <w:p w14:paraId="5B7608D1" w14:textId="6C44B0B1" w:rsidR="005B4221" w:rsidRPr="008921F2" w:rsidRDefault="005B4221" w:rsidP="00F747A0">
      <w:pPr>
        <w:spacing w:after="0"/>
      </w:pPr>
      <w:r w:rsidRPr="008921F2">
        <w:t>David Callahan, CDVA Director</w:t>
      </w:r>
    </w:p>
    <w:p w14:paraId="02D7CE06" w14:textId="16F2B22D" w:rsidR="006720C0" w:rsidRPr="008921F2" w:rsidRDefault="006720C0" w:rsidP="00F747A0">
      <w:pPr>
        <w:spacing w:after="0"/>
      </w:pPr>
      <w:r w:rsidRPr="008921F2">
        <w:t>Joanne Iglesias, WROS Property Administrator</w:t>
      </w:r>
    </w:p>
    <w:p w14:paraId="4E7FE5DC" w14:textId="0D5D7394" w:rsidR="0018143B" w:rsidRPr="008921F2" w:rsidRDefault="0018143B" w:rsidP="00F747A0">
      <w:pPr>
        <w:spacing w:after="0"/>
      </w:pPr>
      <w:r w:rsidRPr="008921F2">
        <w:t>Angela Ingalls, VMC Director</w:t>
      </w:r>
    </w:p>
    <w:p w14:paraId="5C92F571" w14:textId="0E0C4847" w:rsidR="00BF77B7" w:rsidRPr="008921F2" w:rsidRDefault="006716B4" w:rsidP="00F747A0">
      <w:pPr>
        <w:spacing w:after="0"/>
      </w:pPr>
      <w:r w:rsidRPr="008921F2">
        <w:t>Lisa Stamm</w:t>
      </w:r>
      <w:r w:rsidR="00AF208A" w:rsidRPr="008921F2">
        <w:t>, CDVA Grants Administrator</w:t>
      </w:r>
    </w:p>
    <w:p w14:paraId="24D7483A" w14:textId="02BF6D07" w:rsidR="00C82B5E" w:rsidRPr="008921F2" w:rsidRDefault="00C82B5E" w:rsidP="00F747A0">
      <w:pPr>
        <w:spacing w:after="0"/>
        <w:rPr>
          <w:rFonts w:cstheme="minorHAnsi"/>
        </w:rPr>
      </w:pPr>
      <w:r w:rsidRPr="008921F2">
        <w:rPr>
          <w:rFonts w:cstheme="minorHAnsi"/>
        </w:rPr>
        <w:t>James Poteet, CDVA Appeals Specialist</w:t>
      </w:r>
    </w:p>
    <w:p w14:paraId="04C6690F" w14:textId="4EB7B4AA" w:rsidR="006720C0" w:rsidRPr="008921F2" w:rsidRDefault="006720C0" w:rsidP="00F747A0">
      <w:pPr>
        <w:spacing w:after="0"/>
        <w:rPr>
          <w:rFonts w:cstheme="minorHAnsi"/>
        </w:rPr>
      </w:pPr>
      <w:r w:rsidRPr="008921F2">
        <w:rPr>
          <w:rFonts w:cstheme="minorHAnsi"/>
        </w:rPr>
        <w:t>Dominic Edginton, State Veterans Service Officer – Northwest</w:t>
      </w:r>
    </w:p>
    <w:p w14:paraId="00A609C8" w14:textId="3D380E2B" w:rsidR="006720C0" w:rsidRPr="008921F2" w:rsidRDefault="006720C0" w:rsidP="00F747A0">
      <w:pPr>
        <w:spacing w:after="0"/>
        <w:rPr>
          <w:rFonts w:cstheme="minorHAnsi"/>
        </w:rPr>
      </w:pPr>
      <w:r w:rsidRPr="008921F2">
        <w:rPr>
          <w:rFonts w:cstheme="minorHAnsi"/>
        </w:rPr>
        <w:t>Eric Moncibais, State Veterans Service Officer - Southeast</w:t>
      </w:r>
    </w:p>
    <w:p w14:paraId="1016AA57" w14:textId="5A5729BF" w:rsidR="00553472" w:rsidRPr="008921F2" w:rsidRDefault="00553472" w:rsidP="00F747A0">
      <w:pPr>
        <w:spacing w:after="0"/>
        <w:rPr>
          <w:rFonts w:cstheme="minorHAnsi"/>
        </w:rPr>
      </w:pPr>
      <w:r w:rsidRPr="008921F2">
        <w:rPr>
          <w:rFonts w:cstheme="minorHAnsi"/>
        </w:rPr>
        <w:t>Drew Stem, State Veterans Service Officer – Front Range</w:t>
      </w:r>
    </w:p>
    <w:p w14:paraId="7B6A967E" w14:textId="45841CB7" w:rsidR="00184669" w:rsidRPr="008921F2" w:rsidRDefault="00184669" w:rsidP="00F747A0">
      <w:pPr>
        <w:spacing w:after="0"/>
        <w:rPr>
          <w:rFonts w:cstheme="minorHAnsi"/>
        </w:rPr>
      </w:pPr>
      <w:r w:rsidRPr="008921F2">
        <w:rPr>
          <w:rFonts w:cstheme="minorHAnsi"/>
        </w:rPr>
        <w:t>Dan Coulter, CDVA Administrative Assistant</w:t>
      </w:r>
    </w:p>
    <w:p w14:paraId="5CE95994" w14:textId="2DF3C21D" w:rsidR="00553472" w:rsidRPr="008921F2" w:rsidRDefault="00553472" w:rsidP="00F747A0">
      <w:pPr>
        <w:spacing w:after="0"/>
        <w:rPr>
          <w:rFonts w:cstheme="minorHAnsi"/>
        </w:rPr>
      </w:pPr>
      <w:r w:rsidRPr="008921F2">
        <w:rPr>
          <w:rFonts w:cstheme="minorHAnsi"/>
        </w:rPr>
        <w:t>Beth Maxwell, CDVA Administrative Assistant</w:t>
      </w:r>
    </w:p>
    <w:p w14:paraId="1EE48D10" w14:textId="732D3F58" w:rsidR="00AE7B0F" w:rsidRDefault="00D55FB9" w:rsidP="00F747A0">
      <w:pPr>
        <w:spacing w:after="0"/>
      </w:pPr>
      <w:r w:rsidRPr="008921F2">
        <w:t xml:space="preserve">Carissa Snyder, </w:t>
      </w:r>
      <w:r w:rsidR="002D40C2" w:rsidRPr="008921F2">
        <w:t xml:space="preserve">CDVA </w:t>
      </w:r>
      <w:r w:rsidR="00AF702D" w:rsidRPr="008921F2">
        <w:t>Program Assistant</w:t>
      </w:r>
    </w:p>
    <w:p w14:paraId="20053B06" w14:textId="77777777" w:rsidR="00E6791A" w:rsidRDefault="00E6791A" w:rsidP="00F747A0">
      <w:pPr>
        <w:spacing w:after="0"/>
      </w:pPr>
    </w:p>
    <w:p w14:paraId="41045F40" w14:textId="77777777" w:rsidR="00AE7B0F" w:rsidRDefault="00AE7B0F" w:rsidP="00F747A0">
      <w:pPr>
        <w:spacing w:after="0"/>
        <w:rPr>
          <w:b/>
        </w:rPr>
      </w:pPr>
      <w:r>
        <w:rPr>
          <w:b/>
        </w:rPr>
        <w:t>Guests Present</w:t>
      </w:r>
    </w:p>
    <w:p w14:paraId="28981215" w14:textId="3DC892DC" w:rsidR="00184669" w:rsidRDefault="00184669" w:rsidP="00F747A0">
      <w:pPr>
        <w:spacing w:after="0"/>
        <w:ind w:left="5760" w:hanging="5760"/>
        <w:rPr>
          <w:rFonts w:cstheme="minorHAnsi"/>
        </w:rPr>
      </w:pPr>
      <w:r>
        <w:rPr>
          <w:rFonts w:cstheme="minorHAnsi"/>
        </w:rPr>
        <w:t>Dana Berry, Office of the State Auditor</w:t>
      </w:r>
    </w:p>
    <w:p w14:paraId="5D14DB8D" w14:textId="6BF14DA9" w:rsidR="006B5E77" w:rsidRDefault="00A5687A" w:rsidP="00F747A0">
      <w:pPr>
        <w:spacing w:after="0"/>
        <w:ind w:left="5760" w:hanging="5760"/>
        <w:rPr>
          <w:rFonts w:cstheme="minorHAnsi"/>
        </w:rPr>
      </w:pPr>
      <w:r>
        <w:rPr>
          <w:rFonts w:cstheme="minorHAnsi"/>
        </w:rPr>
        <w:t>Matthew Ball, Public</w:t>
      </w:r>
    </w:p>
    <w:p w14:paraId="233D4182" w14:textId="14A6956F" w:rsidR="00A04B60" w:rsidRDefault="00A04B60" w:rsidP="00F747A0">
      <w:pPr>
        <w:spacing w:after="0"/>
        <w:ind w:left="5760" w:hanging="5760"/>
        <w:rPr>
          <w:rFonts w:cstheme="minorHAnsi"/>
        </w:rPr>
      </w:pPr>
      <w:r>
        <w:rPr>
          <w:rFonts w:cstheme="minorHAnsi"/>
        </w:rPr>
        <w:t xml:space="preserve">Marshall Bosworth, </w:t>
      </w:r>
      <w:r w:rsidR="00CB1B07">
        <w:rPr>
          <w:rFonts w:cstheme="minorHAnsi"/>
        </w:rPr>
        <w:t xml:space="preserve">El Paso </w:t>
      </w:r>
      <w:r w:rsidR="00CB1B07" w:rsidRPr="00A5687A">
        <w:rPr>
          <w:rFonts w:cstheme="minorHAnsi"/>
        </w:rPr>
        <w:t>County Veterans Service Officer</w:t>
      </w:r>
    </w:p>
    <w:p w14:paraId="5AAD6352" w14:textId="4F50BA18" w:rsidR="008665A0" w:rsidRDefault="008665A0" w:rsidP="00F747A0">
      <w:pPr>
        <w:spacing w:after="0"/>
        <w:ind w:left="5760" w:hanging="5760"/>
        <w:rPr>
          <w:rFonts w:cstheme="minorHAnsi"/>
        </w:rPr>
      </w:pPr>
      <w:r>
        <w:rPr>
          <w:rFonts w:cstheme="minorHAnsi"/>
        </w:rPr>
        <w:t>Michele Colin, Office of the State Auditor</w:t>
      </w:r>
    </w:p>
    <w:p w14:paraId="5EEB486A" w14:textId="2E2BA032" w:rsidR="00387EF8" w:rsidRPr="00A5687A" w:rsidRDefault="00387EF8" w:rsidP="00F747A0">
      <w:pPr>
        <w:spacing w:after="0"/>
        <w:ind w:left="5760" w:hanging="5760"/>
        <w:rPr>
          <w:rFonts w:cstheme="minorHAnsi"/>
        </w:rPr>
      </w:pPr>
      <w:r w:rsidRPr="00A5687A">
        <w:rPr>
          <w:rFonts w:cstheme="minorHAnsi"/>
        </w:rPr>
        <w:t>Mary Cornum, Veterans Coalition of the San Luis Valley</w:t>
      </w:r>
    </w:p>
    <w:p w14:paraId="2C851FE3" w14:textId="5C24085C" w:rsidR="00184669" w:rsidRPr="00A5687A" w:rsidRDefault="00184669" w:rsidP="00F747A0">
      <w:pPr>
        <w:spacing w:after="0"/>
        <w:ind w:left="5760" w:hanging="5760"/>
        <w:rPr>
          <w:rFonts w:cstheme="minorHAnsi"/>
        </w:rPr>
      </w:pPr>
      <w:r w:rsidRPr="00A5687A">
        <w:rPr>
          <w:rFonts w:cstheme="minorHAnsi"/>
        </w:rPr>
        <w:t xml:space="preserve">Nina </w:t>
      </w:r>
      <w:proofErr w:type="spellStart"/>
      <w:r w:rsidRPr="00A5687A">
        <w:rPr>
          <w:rFonts w:cstheme="minorHAnsi"/>
        </w:rPr>
        <w:t>Frant</w:t>
      </w:r>
      <w:proofErr w:type="spellEnd"/>
      <w:r w:rsidRPr="00A5687A">
        <w:rPr>
          <w:rFonts w:cstheme="minorHAnsi"/>
        </w:rPr>
        <w:t>, Office of the State Auditor</w:t>
      </w:r>
    </w:p>
    <w:p w14:paraId="6D61A8DB" w14:textId="42951A63" w:rsidR="006720C0" w:rsidRPr="00A5687A" w:rsidRDefault="006720C0" w:rsidP="00F747A0">
      <w:pPr>
        <w:spacing w:after="0"/>
        <w:ind w:left="5760" w:hanging="5760"/>
        <w:rPr>
          <w:rFonts w:cstheme="minorHAnsi"/>
        </w:rPr>
      </w:pPr>
      <w:r w:rsidRPr="00A5687A">
        <w:rPr>
          <w:rFonts w:cstheme="minorHAnsi"/>
        </w:rPr>
        <w:t xml:space="preserve">James </w:t>
      </w:r>
      <w:proofErr w:type="spellStart"/>
      <w:r w:rsidRPr="00A5687A">
        <w:rPr>
          <w:rFonts w:cstheme="minorHAnsi"/>
        </w:rPr>
        <w:t>Kliesen</w:t>
      </w:r>
      <w:proofErr w:type="spellEnd"/>
      <w:r w:rsidRPr="00A5687A">
        <w:rPr>
          <w:rFonts w:cstheme="minorHAnsi"/>
        </w:rPr>
        <w:t>, Cheyenne County Veterans Service Officer</w:t>
      </w:r>
    </w:p>
    <w:p w14:paraId="43A8EF2A" w14:textId="3480F1E2" w:rsidR="00FD6730" w:rsidRDefault="00FD6730" w:rsidP="00F747A0">
      <w:pPr>
        <w:spacing w:after="0"/>
        <w:ind w:left="5760" w:hanging="5760"/>
        <w:rPr>
          <w:rFonts w:cstheme="minorHAnsi"/>
        </w:rPr>
      </w:pPr>
      <w:r>
        <w:rPr>
          <w:rFonts w:cstheme="minorHAnsi"/>
        </w:rPr>
        <w:t>Bob McLaughlin, Mount Carmel VSC Executive Director</w:t>
      </w:r>
    </w:p>
    <w:p w14:paraId="2ECE7E33" w14:textId="1712B4A6" w:rsidR="00627AA7" w:rsidRDefault="00D605CB" w:rsidP="00F747A0">
      <w:pPr>
        <w:spacing w:after="0"/>
        <w:ind w:left="5760" w:hanging="5760"/>
        <w:rPr>
          <w:rFonts w:cstheme="minorHAnsi"/>
        </w:rPr>
      </w:pPr>
      <w:r w:rsidRPr="00A5687A">
        <w:rPr>
          <w:rFonts w:cstheme="minorHAnsi"/>
        </w:rPr>
        <w:t>Josh Medina,</w:t>
      </w:r>
      <w:r w:rsidR="00627AA7" w:rsidRPr="00A5687A">
        <w:rPr>
          <w:rFonts w:cstheme="minorHAnsi"/>
        </w:rPr>
        <w:t xml:space="preserve"> </w:t>
      </w:r>
      <w:r w:rsidR="00184669" w:rsidRPr="00A5687A">
        <w:rPr>
          <w:rFonts w:cstheme="minorHAnsi"/>
        </w:rPr>
        <w:t>Arapahoe County Veterans Service Officer</w:t>
      </w:r>
    </w:p>
    <w:p w14:paraId="15CAFE8C" w14:textId="5707AF19" w:rsidR="00226211" w:rsidRDefault="00801A4B" w:rsidP="00F747A0">
      <w:pPr>
        <w:spacing w:after="0"/>
        <w:ind w:left="5760" w:hanging="5760"/>
        <w:rPr>
          <w:rFonts w:cstheme="minorHAnsi"/>
        </w:rPr>
      </w:pPr>
      <w:r w:rsidRPr="008921F2">
        <w:rPr>
          <w:rFonts w:cstheme="minorHAnsi"/>
        </w:rPr>
        <w:t xml:space="preserve">Richard </w:t>
      </w:r>
      <w:proofErr w:type="spellStart"/>
      <w:r w:rsidRPr="008921F2">
        <w:rPr>
          <w:rFonts w:cstheme="minorHAnsi"/>
        </w:rPr>
        <w:t>Nagley</w:t>
      </w:r>
      <w:proofErr w:type="spellEnd"/>
      <w:r w:rsidRPr="008921F2">
        <w:rPr>
          <w:rFonts w:cstheme="minorHAnsi"/>
        </w:rPr>
        <w:t>, Veterans Coalition of the San Luis Valle</w:t>
      </w:r>
      <w:r w:rsidR="004654BE" w:rsidRPr="008921F2">
        <w:rPr>
          <w:rFonts w:cstheme="minorHAnsi"/>
        </w:rPr>
        <w:t>y</w:t>
      </w:r>
    </w:p>
    <w:p w14:paraId="7711DC58" w14:textId="40D7393E" w:rsidR="00104196" w:rsidRPr="00E871E7" w:rsidRDefault="00104196" w:rsidP="00F747A0">
      <w:pPr>
        <w:spacing w:after="0"/>
        <w:ind w:left="5760" w:hanging="5760"/>
        <w:rPr>
          <w:rFonts w:cstheme="minorHAnsi"/>
        </w:rPr>
      </w:pPr>
      <w:r>
        <w:rPr>
          <w:rFonts w:cstheme="minorHAnsi"/>
          <w:b/>
        </w:rPr>
        <w:lastRenderedPageBreak/>
        <w:t>Approval of Minutes</w:t>
      </w:r>
    </w:p>
    <w:p w14:paraId="352BC4EA" w14:textId="13C03F46" w:rsidR="00104196" w:rsidRDefault="002E7C80" w:rsidP="00F747A0">
      <w:pPr>
        <w:spacing w:after="0"/>
      </w:pPr>
      <w:r>
        <w:t xml:space="preserve">Ms. Hammon </w:t>
      </w:r>
      <w:r w:rsidR="00165825">
        <w:t>corrected the date and location on page 1</w:t>
      </w:r>
      <w:r w:rsidR="00426126">
        <w:t xml:space="preserve">. </w:t>
      </w:r>
      <w:r w:rsidR="00104196">
        <w:t xml:space="preserve">Ms. Scanlon moved that the </w:t>
      </w:r>
      <w:r w:rsidR="00F64C8C">
        <w:t xml:space="preserve">minutes be approved as </w:t>
      </w:r>
      <w:r w:rsidR="000F15DE">
        <w:t>corrected</w:t>
      </w:r>
      <w:r w:rsidR="00F64C8C">
        <w:t xml:space="preserve">. </w:t>
      </w:r>
      <w:r w:rsidR="004744BF">
        <w:t xml:space="preserve">Ms. </w:t>
      </w:r>
      <w:r w:rsidR="00165825">
        <w:t>Taylor</w:t>
      </w:r>
      <w:r w:rsidR="005F3618">
        <w:t xml:space="preserve"> seconded</w:t>
      </w:r>
      <w:r w:rsidR="00104196">
        <w:t>. The motion carried.</w:t>
      </w:r>
    </w:p>
    <w:p w14:paraId="585B8AF8" w14:textId="5C2E5A26" w:rsidR="0080538A" w:rsidRDefault="0080538A" w:rsidP="00F747A0">
      <w:pPr>
        <w:spacing w:after="0"/>
        <w:rPr>
          <w:rFonts w:cstheme="minorHAnsi"/>
          <w:b/>
        </w:rPr>
      </w:pPr>
    </w:p>
    <w:p w14:paraId="79454B21" w14:textId="77777777" w:rsidR="00E6791A" w:rsidRDefault="00E6791A" w:rsidP="00F747A0">
      <w:pPr>
        <w:spacing w:after="0"/>
        <w:rPr>
          <w:rFonts w:cstheme="minorHAnsi"/>
          <w:b/>
        </w:rPr>
      </w:pPr>
    </w:p>
    <w:p w14:paraId="3160C3C3" w14:textId="29259E0F" w:rsidR="00621A2F" w:rsidRDefault="00FD6730" w:rsidP="00F747A0">
      <w:pPr>
        <w:spacing w:after="0"/>
        <w:rPr>
          <w:rFonts w:cstheme="minorHAnsi"/>
          <w:b/>
        </w:rPr>
      </w:pPr>
      <w:r>
        <w:rPr>
          <w:rFonts w:cstheme="minorHAnsi"/>
          <w:b/>
        </w:rPr>
        <w:t>Address</w:t>
      </w:r>
    </w:p>
    <w:p w14:paraId="40A32D12" w14:textId="44D7647E" w:rsidR="008146B5" w:rsidRDefault="00621A2F" w:rsidP="00F747A0">
      <w:pPr>
        <w:spacing w:after="0"/>
        <w:rPr>
          <w:rFonts w:cstheme="minorHAnsi"/>
        </w:rPr>
      </w:pPr>
      <w:r>
        <w:rPr>
          <w:rFonts w:cstheme="minorHAnsi"/>
        </w:rPr>
        <w:t xml:space="preserve">Mr. </w:t>
      </w:r>
      <w:r w:rsidR="00FD6730">
        <w:rPr>
          <w:rFonts w:cstheme="minorHAnsi"/>
        </w:rPr>
        <w:t>McLaughlin</w:t>
      </w:r>
      <w:r w:rsidR="001C03CF">
        <w:rPr>
          <w:rFonts w:cstheme="minorHAnsi"/>
        </w:rPr>
        <w:t xml:space="preserve"> welcomed the Board. He served on the B</w:t>
      </w:r>
      <w:r w:rsidR="001F0CEB">
        <w:rPr>
          <w:rFonts w:cstheme="minorHAnsi"/>
        </w:rPr>
        <w:t xml:space="preserve">oard in 2016, </w:t>
      </w:r>
      <w:r w:rsidR="001C03CF">
        <w:rPr>
          <w:rFonts w:cstheme="minorHAnsi"/>
        </w:rPr>
        <w:t>has been executive director of the Mountain Carmel Veterans Service Center since 2014</w:t>
      </w:r>
      <w:r w:rsidR="001F0CEB">
        <w:rPr>
          <w:rFonts w:cstheme="minorHAnsi"/>
        </w:rPr>
        <w:t>, and is also a regional vice president of UVC</w:t>
      </w:r>
      <w:r w:rsidR="001C03CF">
        <w:rPr>
          <w:rFonts w:cstheme="minorHAnsi"/>
        </w:rPr>
        <w:t xml:space="preserve">. </w:t>
      </w:r>
      <w:r w:rsidR="00351B58">
        <w:rPr>
          <w:rFonts w:cstheme="minorHAnsi"/>
        </w:rPr>
        <w:t>He provided an information packet to attendees</w:t>
      </w:r>
      <w:r w:rsidR="00792181">
        <w:rPr>
          <w:rFonts w:cstheme="minorHAnsi"/>
        </w:rPr>
        <w:t xml:space="preserve"> that included a</w:t>
      </w:r>
      <w:r w:rsidR="00351B58">
        <w:rPr>
          <w:rFonts w:cstheme="minorHAnsi"/>
        </w:rPr>
        <w:t xml:space="preserve"> map</w:t>
      </w:r>
      <w:r w:rsidR="00792181">
        <w:rPr>
          <w:rFonts w:cstheme="minorHAnsi"/>
        </w:rPr>
        <w:t xml:space="preserve"> of </w:t>
      </w:r>
      <w:proofErr w:type="gramStart"/>
      <w:r w:rsidR="00792181">
        <w:rPr>
          <w:rFonts w:cstheme="minorHAnsi"/>
        </w:rPr>
        <w:t>veterans</w:t>
      </w:r>
      <w:proofErr w:type="gramEnd"/>
      <w:r w:rsidR="00792181">
        <w:rPr>
          <w:rFonts w:cstheme="minorHAnsi"/>
        </w:rPr>
        <w:t xml:space="preserve"> resources </w:t>
      </w:r>
      <w:r w:rsidR="004F0916">
        <w:rPr>
          <w:rFonts w:cstheme="minorHAnsi"/>
        </w:rPr>
        <w:t xml:space="preserve">and a bubble </w:t>
      </w:r>
      <w:r w:rsidR="00351B58">
        <w:rPr>
          <w:rFonts w:cstheme="minorHAnsi"/>
        </w:rPr>
        <w:t>chart</w:t>
      </w:r>
      <w:r w:rsidR="00A04B60">
        <w:rPr>
          <w:rFonts w:cstheme="minorHAnsi"/>
        </w:rPr>
        <w:t xml:space="preserve"> showing the competencies of the Mount Carmel Veterans Service Center</w:t>
      </w:r>
      <w:r w:rsidR="00351B58">
        <w:rPr>
          <w:rFonts w:cstheme="minorHAnsi"/>
        </w:rPr>
        <w:t xml:space="preserve">. </w:t>
      </w:r>
      <w:r w:rsidR="001F0CEB">
        <w:rPr>
          <w:rFonts w:cstheme="minorHAnsi"/>
        </w:rPr>
        <w:t xml:space="preserve">Primary </w:t>
      </w:r>
      <w:r w:rsidR="00792181">
        <w:rPr>
          <w:rFonts w:cstheme="minorHAnsi"/>
        </w:rPr>
        <w:t>legislative i</w:t>
      </w:r>
      <w:r w:rsidR="001F0CEB">
        <w:rPr>
          <w:rFonts w:cstheme="minorHAnsi"/>
        </w:rPr>
        <w:t>ssues of interest are transitioning to civilian employment and suicide prevention.</w:t>
      </w:r>
      <w:r w:rsidR="00792181">
        <w:rPr>
          <w:rFonts w:cstheme="minorHAnsi"/>
        </w:rPr>
        <w:t xml:space="preserve"> With the assistance of public-private partnerships, there is also intent to establish at least one more veterans’ One Stop in southern Colorado as well as Veteran Connections, to assist v</w:t>
      </w:r>
      <w:r w:rsidR="004F0916">
        <w:rPr>
          <w:rFonts w:cstheme="minorHAnsi"/>
        </w:rPr>
        <w:t>eterans with needs not addressed</w:t>
      </w:r>
      <w:r w:rsidR="00792181">
        <w:rPr>
          <w:rFonts w:cstheme="minorHAnsi"/>
        </w:rPr>
        <w:t xml:space="preserve"> by VA benefits.</w:t>
      </w:r>
      <w:r w:rsidR="008146B5">
        <w:rPr>
          <w:rFonts w:cstheme="minorHAnsi"/>
        </w:rPr>
        <w:t xml:space="preserve"> The priorities are speed and effectiveness of service.</w:t>
      </w:r>
    </w:p>
    <w:p w14:paraId="51ABC8F0" w14:textId="0E8632D1" w:rsidR="002C6653" w:rsidRDefault="002C6653" w:rsidP="00F747A0">
      <w:pPr>
        <w:spacing w:after="0"/>
        <w:rPr>
          <w:rFonts w:cstheme="minorHAnsi"/>
        </w:rPr>
      </w:pPr>
    </w:p>
    <w:p w14:paraId="4D583CBD" w14:textId="18B6330F" w:rsidR="002C6653" w:rsidRDefault="002C6653" w:rsidP="00F747A0">
      <w:pPr>
        <w:spacing w:after="0"/>
        <w:rPr>
          <w:rFonts w:cstheme="minorHAnsi"/>
        </w:rPr>
      </w:pPr>
    </w:p>
    <w:p w14:paraId="7AD0E967" w14:textId="77777777" w:rsidR="002C6653" w:rsidRDefault="002C6653" w:rsidP="00F747A0">
      <w:pPr>
        <w:spacing w:after="0"/>
        <w:rPr>
          <w:rFonts w:cstheme="minorHAnsi"/>
          <w:b/>
        </w:rPr>
      </w:pPr>
      <w:r>
        <w:rPr>
          <w:rFonts w:cstheme="minorHAnsi"/>
          <w:b/>
        </w:rPr>
        <w:t>Address</w:t>
      </w:r>
    </w:p>
    <w:p w14:paraId="61BEBE0E" w14:textId="46F5DEA3" w:rsidR="008A4EA6" w:rsidRDefault="002C6653" w:rsidP="00F747A0">
      <w:pPr>
        <w:spacing w:after="0"/>
      </w:pPr>
      <w:r>
        <w:rPr>
          <w:rFonts w:cstheme="minorHAnsi"/>
        </w:rPr>
        <w:t xml:space="preserve">Ted Robertson thanked the Board for the opportunity to attend. Mr. Robertson hosts the Veterans Voice podcast in Colorado Springs, which focuses on </w:t>
      </w:r>
      <w:r w:rsidR="00544CA2">
        <w:rPr>
          <w:rFonts w:cstheme="minorHAnsi"/>
        </w:rPr>
        <w:t>im</w:t>
      </w:r>
      <w:r>
        <w:rPr>
          <w:rFonts w:cstheme="minorHAnsi"/>
        </w:rPr>
        <w:t xml:space="preserve">proving the lives of military members, veterans, and their families. One of the emerging challenges for the veteran population is available housing. The </w:t>
      </w:r>
      <w:r w:rsidR="008A4EA6">
        <w:rPr>
          <w:rFonts w:cstheme="minorHAnsi"/>
        </w:rPr>
        <w:t>podcast</w:t>
      </w:r>
      <w:r w:rsidR="0076401D">
        <w:rPr>
          <w:rFonts w:cstheme="minorHAnsi"/>
        </w:rPr>
        <w:t xml:space="preserve"> is available </w:t>
      </w:r>
      <w:r>
        <w:rPr>
          <w:rFonts w:cstheme="minorHAnsi"/>
        </w:rPr>
        <w:t>on major podcasting platforms</w:t>
      </w:r>
      <w:r w:rsidR="008A4EA6">
        <w:rPr>
          <w:rFonts w:cstheme="minorHAnsi"/>
        </w:rPr>
        <w:t xml:space="preserve"> or online at </w:t>
      </w:r>
      <w:hyperlink r:id="rId11" w:history="1">
        <w:r w:rsidR="008A4EA6" w:rsidRPr="00690BBA">
          <w:rPr>
            <w:rStyle w:val="Hyperlink"/>
          </w:rPr>
          <w:t>www.veteransvoice.us</w:t>
        </w:r>
      </w:hyperlink>
      <w:r w:rsidR="008A4EA6">
        <w:t>.</w:t>
      </w:r>
    </w:p>
    <w:p w14:paraId="7F375D56" w14:textId="3FE59BA8" w:rsidR="008A4EA6" w:rsidRDefault="008A4EA6" w:rsidP="00F747A0">
      <w:pPr>
        <w:spacing w:after="0"/>
      </w:pPr>
    </w:p>
    <w:p w14:paraId="6691404A" w14:textId="7401B200" w:rsidR="008A4EA6" w:rsidRDefault="008A4EA6" w:rsidP="00F747A0">
      <w:pPr>
        <w:spacing w:after="0"/>
      </w:pPr>
    </w:p>
    <w:p w14:paraId="2D051C4B" w14:textId="77777777" w:rsidR="008A4EA6" w:rsidRDefault="008A4EA6" w:rsidP="00F747A0">
      <w:pPr>
        <w:spacing w:after="0"/>
        <w:rPr>
          <w:rFonts w:cstheme="minorHAnsi"/>
          <w:b/>
        </w:rPr>
      </w:pPr>
      <w:r>
        <w:rPr>
          <w:rFonts w:cstheme="minorHAnsi"/>
          <w:b/>
        </w:rPr>
        <w:t>Reports</w:t>
      </w:r>
    </w:p>
    <w:p w14:paraId="6B63DBD5" w14:textId="1666A6C3" w:rsidR="000E72D0" w:rsidRDefault="000E72D0" w:rsidP="00F747A0">
      <w:pPr>
        <w:spacing w:after="0"/>
      </w:pPr>
      <w:r>
        <w:t>Ms. Hammon moved some of the staff reports up in the agenda to accommodate schedules.</w:t>
      </w:r>
    </w:p>
    <w:p w14:paraId="38BBDC48" w14:textId="77777777" w:rsidR="000E72D0" w:rsidRDefault="000E72D0" w:rsidP="00F747A0">
      <w:pPr>
        <w:spacing w:after="0"/>
      </w:pPr>
    </w:p>
    <w:p w14:paraId="001692D4" w14:textId="1B7D9AF2" w:rsidR="008A4EA6" w:rsidRPr="008A4EA6" w:rsidRDefault="008A4EA6" w:rsidP="00F747A0">
      <w:pPr>
        <w:spacing w:after="0"/>
      </w:pPr>
      <w:r>
        <w:t>Ms. Iglesias thanked Mr. McLaughlin for the continued partnership with Mount Carmel.</w:t>
      </w:r>
      <w:r w:rsidR="00B33B2E">
        <w:t xml:space="preserve"> </w:t>
      </w:r>
      <w:r w:rsidR="000E72D0">
        <w:t>August marketing and o</w:t>
      </w:r>
      <w:r w:rsidR="0051207D">
        <w:t>utreach</w:t>
      </w:r>
      <w:r w:rsidR="000E72D0">
        <w:t xml:space="preserve"> for the WROS included</w:t>
      </w:r>
      <w:r w:rsidR="0051207D">
        <w:t xml:space="preserve"> </w:t>
      </w:r>
      <w:r w:rsidR="000E72D0">
        <w:t xml:space="preserve">a </w:t>
      </w:r>
      <w:r w:rsidR="0051207D">
        <w:t>mention in the local paper,</w:t>
      </w:r>
      <w:r w:rsidR="000E72D0">
        <w:t xml:space="preserve"> a</w:t>
      </w:r>
      <w:r w:rsidR="0051207D">
        <w:t xml:space="preserve"> </w:t>
      </w:r>
      <w:r w:rsidR="000E72D0">
        <w:t xml:space="preserve">presentation at the </w:t>
      </w:r>
      <w:r w:rsidR="0051207D">
        <w:t xml:space="preserve"> </w:t>
      </w:r>
      <w:r w:rsidR="000E72D0">
        <w:t>Military</w:t>
      </w:r>
      <w:r w:rsidR="0051207D">
        <w:t xml:space="preserve"> Officers </w:t>
      </w:r>
      <w:r w:rsidR="000E72D0">
        <w:t>Association meeting, and a feature in that organization’s magazine. Since opening in the first week of July, the DEERS office has served 277 customer</w:t>
      </w:r>
      <w:r w:rsidR="009F08A0">
        <w:t>s</w:t>
      </w:r>
      <w:r w:rsidR="000E72D0">
        <w:t>. There has been one Saturday clinic and another one is scheduled for November.</w:t>
      </w:r>
      <w:r w:rsidR="0051207D">
        <w:t xml:space="preserve"> </w:t>
      </w:r>
      <w:r w:rsidR="000E72D0">
        <w:t>The WROS recently partner</w:t>
      </w:r>
      <w:r w:rsidR="006908FF">
        <w:t xml:space="preserve">ed with VA for Cultural and </w:t>
      </w:r>
      <w:r w:rsidR="000E72D0">
        <w:t>Diversity</w:t>
      </w:r>
      <w:r w:rsidR="006908FF">
        <w:t xml:space="preserve"> seminar with triba</w:t>
      </w:r>
      <w:r w:rsidR="000E72D0">
        <w:t>l</w:t>
      </w:r>
      <w:r w:rsidR="006908FF">
        <w:t xml:space="preserve"> nations. </w:t>
      </w:r>
      <w:r w:rsidR="000E72D0">
        <w:t xml:space="preserve">Administrative Assistant </w:t>
      </w:r>
      <w:r w:rsidR="006908FF">
        <w:t>Dan</w:t>
      </w:r>
      <w:r w:rsidR="000E72D0">
        <w:t xml:space="preserve"> Coulter</w:t>
      </w:r>
      <w:r w:rsidR="006908FF">
        <w:t xml:space="preserve"> will attend </w:t>
      </w:r>
      <w:r w:rsidR="000E72D0">
        <w:t xml:space="preserve">the state </w:t>
      </w:r>
      <w:r w:rsidR="006908FF">
        <w:t xml:space="preserve">VSO training September 13-16. </w:t>
      </w:r>
      <w:r w:rsidR="006F3E9B">
        <w:t xml:space="preserve">The WROS served 507 people </w:t>
      </w:r>
      <w:r w:rsidR="000E72D0">
        <w:t xml:space="preserve">during the month of August and in </w:t>
      </w:r>
      <w:r w:rsidR="006908FF">
        <w:t>total</w:t>
      </w:r>
      <w:r w:rsidR="000E72D0">
        <w:t xml:space="preserve"> served</w:t>
      </w:r>
      <w:r w:rsidR="006908FF">
        <w:t xml:space="preserve"> 1,162</w:t>
      </w:r>
      <w:r w:rsidR="000E72D0">
        <w:t>. They are looking forward to hosting the Board for the October meeting.</w:t>
      </w:r>
      <w:r w:rsidR="00E4544C">
        <w:t xml:space="preserve"> Ms. Scanlon asked what the biggest issues are for veterans and for the WROS. Ms. Iglesias said housing </w:t>
      </w:r>
      <w:r w:rsidR="004A4C43">
        <w:t xml:space="preserve">and mental health services are a significant need. The WROS </w:t>
      </w:r>
      <w:r w:rsidR="00591FFC">
        <w:t>has been very busy</w:t>
      </w:r>
      <w:r w:rsidR="003E3829">
        <w:t xml:space="preserve"> with triage with the addition of more tenants and is considering adding more staff, </w:t>
      </w:r>
      <w:r w:rsidR="00591FFC">
        <w:t>including work study and temporary employees.</w:t>
      </w:r>
    </w:p>
    <w:p w14:paraId="779EB01B" w14:textId="5B26DCAB" w:rsidR="008A4EA6" w:rsidRDefault="008A4EA6" w:rsidP="00F747A0">
      <w:pPr>
        <w:spacing w:after="0"/>
      </w:pPr>
    </w:p>
    <w:p w14:paraId="7B1585F7" w14:textId="300D045B" w:rsidR="005D72E8" w:rsidRPr="005D72E8" w:rsidRDefault="005D72E8" w:rsidP="00F747A0">
      <w:pPr>
        <w:rPr>
          <w:rFonts w:cstheme="minorHAnsi"/>
        </w:rPr>
      </w:pPr>
      <w:r>
        <w:rPr>
          <w:rFonts w:cstheme="minorHAnsi"/>
        </w:rPr>
        <w:t>Ms. Cunningham said that community partnership events included h</w:t>
      </w:r>
      <w:r w:rsidRPr="005D72E8">
        <w:rPr>
          <w:rFonts w:cstheme="minorHAnsi"/>
        </w:rPr>
        <w:t>ost</w:t>
      </w:r>
      <w:r>
        <w:rPr>
          <w:rFonts w:cstheme="minorHAnsi"/>
        </w:rPr>
        <w:t>ing</w:t>
      </w:r>
      <w:r w:rsidRPr="005D72E8">
        <w:rPr>
          <w:rFonts w:cstheme="minorHAnsi"/>
        </w:rPr>
        <w:t xml:space="preserve"> </w:t>
      </w:r>
      <w:r>
        <w:rPr>
          <w:rFonts w:cstheme="minorHAnsi"/>
        </w:rPr>
        <w:t>the monthly Southwest Veteran Collaborative, a meeting</w:t>
      </w:r>
      <w:r w:rsidRPr="005D72E8">
        <w:rPr>
          <w:rFonts w:cstheme="minorHAnsi"/>
        </w:rPr>
        <w:t xml:space="preserve"> with </w:t>
      </w:r>
      <w:r>
        <w:rPr>
          <w:rFonts w:cstheme="minorHAnsi"/>
        </w:rPr>
        <w:t xml:space="preserve">the Ute tribes that included the DVA Director, and participating in the monthly meeting of Veterans for Veterans and the Colorado Commission on Indian Affairs. Outreach included the </w:t>
      </w:r>
      <w:r w:rsidRPr="005D72E8">
        <w:rPr>
          <w:rFonts w:cstheme="minorHAnsi"/>
        </w:rPr>
        <w:t>San Miguel</w:t>
      </w:r>
      <w:r>
        <w:rPr>
          <w:rFonts w:cstheme="minorHAnsi"/>
        </w:rPr>
        <w:t xml:space="preserve"> County</w:t>
      </w:r>
      <w:r w:rsidRPr="005D72E8">
        <w:rPr>
          <w:rFonts w:cstheme="minorHAnsi"/>
        </w:rPr>
        <w:t xml:space="preserve"> Vet</w:t>
      </w:r>
      <w:r>
        <w:rPr>
          <w:rFonts w:cstheme="minorHAnsi"/>
        </w:rPr>
        <w:t>erans Resource Day</w:t>
      </w:r>
      <w:r w:rsidR="00ED7CE6">
        <w:rPr>
          <w:rFonts w:cstheme="minorHAnsi"/>
        </w:rPr>
        <w:t xml:space="preserve">, a DVA Director Meet and Greet with Dolores, Gunnison, and Hinsdale Counties, and letters of appreciation delivered to organizations that contributed to the Veteran Outreach Day. </w:t>
      </w:r>
      <w:r w:rsidR="00A33914">
        <w:rPr>
          <w:rFonts w:cstheme="minorHAnsi"/>
        </w:rPr>
        <w:t>Successes include having met all of the county VSOs, Ute t</w:t>
      </w:r>
      <w:r w:rsidR="00A33914" w:rsidRPr="00A33914">
        <w:rPr>
          <w:rFonts w:cstheme="minorHAnsi"/>
        </w:rPr>
        <w:t xml:space="preserve">ribe leadership </w:t>
      </w:r>
      <w:r w:rsidR="00A33914">
        <w:rPr>
          <w:rFonts w:cstheme="minorHAnsi"/>
        </w:rPr>
        <w:t xml:space="preserve">and veteran organizations in the </w:t>
      </w:r>
      <w:r w:rsidR="00A33914" w:rsidRPr="00A33914">
        <w:rPr>
          <w:rFonts w:cstheme="minorHAnsi"/>
        </w:rPr>
        <w:t xml:space="preserve">region. </w:t>
      </w:r>
    </w:p>
    <w:p w14:paraId="119B29B4" w14:textId="49A507FB" w:rsidR="00F160C9" w:rsidRDefault="005D72E8" w:rsidP="00456C47">
      <w:pPr>
        <w:spacing w:after="0"/>
        <w:rPr>
          <w:rFonts w:cstheme="minorHAnsi"/>
        </w:rPr>
      </w:pPr>
      <w:r>
        <w:rPr>
          <w:rFonts w:cstheme="minorHAnsi"/>
        </w:rPr>
        <w:lastRenderedPageBreak/>
        <w:t xml:space="preserve">Mr. </w:t>
      </w:r>
      <w:r w:rsidR="00A33914">
        <w:rPr>
          <w:rFonts w:cstheme="minorHAnsi"/>
        </w:rPr>
        <w:t xml:space="preserve">Edginton said </w:t>
      </w:r>
      <w:r w:rsidR="0058720B">
        <w:rPr>
          <w:rFonts w:cstheme="minorHAnsi"/>
        </w:rPr>
        <w:t>community partnerships include collaboration with the Veterans</w:t>
      </w:r>
      <w:r w:rsidR="0058720B" w:rsidRPr="0058720B">
        <w:rPr>
          <w:rFonts w:cstheme="minorHAnsi"/>
        </w:rPr>
        <w:t xml:space="preserve"> Outreach</w:t>
      </w:r>
      <w:r w:rsidR="0058720B">
        <w:rPr>
          <w:rFonts w:cstheme="minorHAnsi"/>
        </w:rPr>
        <w:t xml:space="preserve"> Coordinator at the VAMC as well as connections with the Vet Center, the Student Veterans Association at Colorado Mesa University, local </w:t>
      </w:r>
      <w:proofErr w:type="gramStart"/>
      <w:r w:rsidR="0058720B">
        <w:rPr>
          <w:rFonts w:cstheme="minorHAnsi"/>
        </w:rPr>
        <w:t>veterans</w:t>
      </w:r>
      <w:proofErr w:type="gramEnd"/>
      <w:r w:rsidR="0058720B">
        <w:rPr>
          <w:rFonts w:cstheme="minorHAnsi"/>
        </w:rPr>
        <w:t xml:space="preserve"> service organization</w:t>
      </w:r>
      <w:r w:rsidR="009F08A0">
        <w:rPr>
          <w:rFonts w:cstheme="minorHAnsi"/>
        </w:rPr>
        <w:t>s</w:t>
      </w:r>
      <w:r w:rsidR="0058720B">
        <w:rPr>
          <w:rFonts w:cstheme="minorHAnsi"/>
        </w:rPr>
        <w:t xml:space="preserve">, and </w:t>
      </w:r>
      <w:r w:rsidR="00683C99">
        <w:rPr>
          <w:rFonts w:cstheme="minorHAnsi"/>
        </w:rPr>
        <w:t>WROS tenants including VOA, HUD-</w:t>
      </w:r>
      <w:r w:rsidR="0058720B">
        <w:rPr>
          <w:rFonts w:cstheme="minorHAnsi"/>
        </w:rPr>
        <w:t>VASH, and caregiver support.</w:t>
      </w:r>
      <w:r w:rsidR="00683C99">
        <w:rPr>
          <w:rFonts w:cstheme="minorHAnsi"/>
        </w:rPr>
        <w:t xml:space="preserve"> Upcoming outreach events include </w:t>
      </w:r>
      <w:r w:rsidR="00F160C9" w:rsidRPr="00683C99">
        <w:rPr>
          <w:rFonts w:cstheme="minorHAnsi"/>
        </w:rPr>
        <w:t>G</w:t>
      </w:r>
      <w:r w:rsidR="00683C99">
        <w:rPr>
          <w:rFonts w:cstheme="minorHAnsi"/>
        </w:rPr>
        <w:t xml:space="preserve">rand Junction Farmers Market Military Night, the Eagle County Veterans Resource Tour, a WROS Bootcamp BBQ Sendoff, and a Routt County Veterans </w:t>
      </w:r>
      <w:r w:rsidR="00856A74">
        <w:rPr>
          <w:rFonts w:cstheme="minorHAnsi"/>
        </w:rPr>
        <w:t>Resource</w:t>
      </w:r>
      <w:r w:rsidR="00683C99">
        <w:rPr>
          <w:rFonts w:cstheme="minorHAnsi"/>
        </w:rPr>
        <w:t xml:space="preserve"> </w:t>
      </w:r>
      <w:r w:rsidR="00856A74">
        <w:rPr>
          <w:rFonts w:cstheme="minorHAnsi"/>
        </w:rPr>
        <w:t>Tour</w:t>
      </w:r>
      <w:r w:rsidR="00683C99">
        <w:rPr>
          <w:rFonts w:cstheme="minorHAnsi"/>
        </w:rPr>
        <w:t>.</w:t>
      </w:r>
      <w:r w:rsidR="00856A74">
        <w:rPr>
          <w:rFonts w:cstheme="minorHAnsi"/>
        </w:rPr>
        <w:t xml:space="preserve"> Successes include having participated in the first Bootcamp BBQ Sendoff, </w:t>
      </w:r>
      <w:r w:rsidR="00F160C9" w:rsidRPr="00856A74">
        <w:rPr>
          <w:rFonts w:cstheme="minorHAnsi"/>
        </w:rPr>
        <w:t xml:space="preserve">positive results from claims </w:t>
      </w:r>
      <w:r w:rsidR="00856A74">
        <w:rPr>
          <w:rFonts w:cstheme="minorHAnsi"/>
        </w:rPr>
        <w:t xml:space="preserve">files, and the hire of </w:t>
      </w:r>
      <w:r w:rsidR="00F160C9" w:rsidRPr="00856A74">
        <w:rPr>
          <w:rFonts w:cstheme="minorHAnsi"/>
        </w:rPr>
        <w:t xml:space="preserve">Ron </w:t>
      </w:r>
      <w:proofErr w:type="spellStart"/>
      <w:r w:rsidR="00F160C9" w:rsidRPr="00856A74">
        <w:rPr>
          <w:rFonts w:cstheme="minorHAnsi"/>
        </w:rPr>
        <w:t>Epplin</w:t>
      </w:r>
      <w:proofErr w:type="spellEnd"/>
      <w:r w:rsidR="00856A74">
        <w:rPr>
          <w:rFonts w:cstheme="minorHAnsi"/>
        </w:rPr>
        <w:t xml:space="preserve">, a new county </w:t>
      </w:r>
      <w:proofErr w:type="gramStart"/>
      <w:r w:rsidR="00856A74">
        <w:rPr>
          <w:rFonts w:cstheme="minorHAnsi"/>
        </w:rPr>
        <w:t>veterans</w:t>
      </w:r>
      <w:proofErr w:type="gramEnd"/>
      <w:r w:rsidR="00856A74">
        <w:rPr>
          <w:rFonts w:cstheme="minorHAnsi"/>
        </w:rPr>
        <w:t xml:space="preserve"> service officer in</w:t>
      </w:r>
      <w:r w:rsidR="00F160C9" w:rsidRPr="00856A74">
        <w:rPr>
          <w:rFonts w:cstheme="minorHAnsi"/>
        </w:rPr>
        <w:t xml:space="preserve"> Rio Blanco </w:t>
      </w:r>
      <w:r w:rsidR="00856A74">
        <w:rPr>
          <w:rFonts w:cstheme="minorHAnsi"/>
        </w:rPr>
        <w:t>County.</w:t>
      </w:r>
    </w:p>
    <w:p w14:paraId="0FDE6227" w14:textId="77777777" w:rsidR="00456C47" w:rsidRPr="00856A74" w:rsidRDefault="00456C47" w:rsidP="00456C47">
      <w:pPr>
        <w:spacing w:after="0"/>
        <w:rPr>
          <w:rFonts w:cstheme="minorHAnsi"/>
        </w:rPr>
      </w:pPr>
    </w:p>
    <w:p w14:paraId="55E63CA0" w14:textId="34793125" w:rsidR="00B05D0D" w:rsidRDefault="00DA6426" w:rsidP="00456C47">
      <w:pPr>
        <w:spacing w:after="0"/>
        <w:rPr>
          <w:rFonts w:cstheme="minorHAnsi"/>
        </w:rPr>
      </w:pPr>
      <w:r>
        <w:rPr>
          <w:rFonts w:cstheme="minorHAnsi"/>
        </w:rPr>
        <w:t xml:space="preserve">Mr. Moncibais said community partnerships include the Senior Resource Development Agency in Pueblo and an increased presence at Mount Carmel. </w:t>
      </w:r>
      <w:r w:rsidR="00F160C9">
        <w:rPr>
          <w:rFonts w:cstheme="minorHAnsi"/>
        </w:rPr>
        <w:t xml:space="preserve">Outreach included attendance at 9/11 memorials in Alamosa, Huerfano, </w:t>
      </w:r>
      <w:r w:rsidR="00F160C9" w:rsidRPr="00F160C9">
        <w:rPr>
          <w:rFonts w:cstheme="minorHAnsi"/>
        </w:rPr>
        <w:t xml:space="preserve">Las Animas, </w:t>
      </w:r>
      <w:r w:rsidR="00603264">
        <w:rPr>
          <w:rFonts w:cstheme="minorHAnsi"/>
        </w:rPr>
        <w:t xml:space="preserve">and Pueblo Counties and at </w:t>
      </w:r>
      <w:r w:rsidR="00F160C9" w:rsidRPr="00F160C9">
        <w:rPr>
          <w:rFonts w:cstheme="minorHAnsi"/>
        </w:rPr>
        <w:t>American Legion Post 2</w:t>
      </w:r>
      <w:r w:rsidR="00603264">
        <w:rPr>
          <w:rFonts w:cstheme="minorHAnsi"/>
        </w:rPr>
        <w:t xml:space="preserve">’s POW/MIA Recognition Day in Pueblo. </w:t>
      </w:r>
      <w:r w:rsidR="00B05D0D">
        <w:rPr>
          <w:rFonts w:cstheme="minorHAnsi"/>
        </w:rPr>
        <w:t>Successes</w:t>
      </w:r>
      <w:r w:rsidR="00603264">
        <w:rPr>
          <w:rFonts w:cstheme="minorHAnsi"/>
        </w:rPr>
        <w:t xml:space="preserve"> include </w:t>
      </w:r>
      <w:r w:rsidR="00B05D0D">
        <w:rPr>
          <w:rFonts w:cstheme="minorHAnsi"/>
        </w:rPr>
        <w:t xml:space="preserve">positive results in </w:t>
      </w:r>
      <w:r w:rsidR="00EE5E5B" w:rsidRPr="00B05D0D">
        <w:rPr>
          <w:rFonts w:cstheme="minorHAnsi"/>
        </w:rPr>
        <w:t>VA</w:t>
      </w:r>
      <w:r w:rsidR="00B05D0D">
        <w:rPr>
          <w:rFonts w:cstheme="minorHAnsi"/>
        </w:rPr>
        <w:t xml:space="preserve"> Administrative Process Reviews, where</w:t>
      </w:r>
      <w:r w:rsidR="00EE5E5B" w:rsidRPr="00B05D0D">
        <w:rPr>
          <w:rFonts w:cstheme="minorHAnsi"/>
        </w:rPr>
        <w:t xml:space="preserve"> </w:t>
      </w:r>
      <w:r w:rsidR="00B05D0D">
        <w:rPr>
          <w:rFonts w:cstheme="minorHAnsi"/>
        </w:rPr>
        <w:t>incarcerated veterans have had their service declared Honorable for VA purposes, and effectively connecting veterans with Volunteers of America, giving them access to medical care and housing.</w:t>
      </w:r>
    </w:p>
    <w:p w14:paraId="285F3907" w14:textId="677ADC66" w:rsidR="00B05D0D" w:rsidRDefault="00B05D0D" w:rsidP="00F747A0">
      <w:pPr>
        <w:spacing w:after="0"/>
        <w:rPr>
          <w:rFonts w:cstheme="minorHAnsi"/>
        </w:rPr>
      </w:pPr>
    </w:p>
    <w:p w14:paraId="0DC4E334" w14:textId="337FB4B3" w:rsidR="00A245CD" w:rsidRDefault="00B05D0D" w:rsidP="00F747A0">
      <w:pPr>
        <w:spacing w:after="0"/>
        <w:rPr>
          <w:rFonts w:cstheme="minorHAnsi"/>
        </w:rPr>
      </w:pPr>
      <w:r>
        <w:rPr>
          <w:rFonts w:cstheme="minorHAnsi"/>
        </w:rPr>
        <w:t xml:space="preserve">Mr. Stem said community partnerships include VHA, </w:t>
      </w:r>
      <w:r w:rsidRPr="00B05D0D">
        <w:rPr>
          <w:rFonts w:cstheme="minorHAnsi"/>
        </w:rPr>
        <w:t>VBA</w:t>
      </w:r>
      <w:r>
        <w:rPr>
          <w:rFonts w:cstheme="minorHAnsi"/>
        </w:rPr>
        <w:t xml:space="preserve">, DAV, and the </w:t>
      </w:r>
      <w:r w:rsidRPr="00B05D0D">
        <w:rPr>
          <w:rFonts w:cstheme="minorHAnsi"/>
        </w:rPr>
        <w:t>Chamber Defense Council in Aurora</w:t>
      </w:r>
      <w:r>
        <w:rPr>
          <w:rFonts w:cstheme="minorHAnsi"/>
        </w:rPr>
        <w:t xml:space="preserve">. In outreach he will be </w:t>
      </w:r>
      <w:r w:rsidRPr="00B05D0D">
        <w:rPr>
          <w:rFonts w:cstheme="minorHAnsi"/>
        </w:rPr>
        <w:t>providing VSO support at DU and Metro State</w:t>
      </w:r>
      <w:r>
        <w:rPr>
          <w:rFonts w:cstheme="minorHAnsi"/>
        </w:rPr>
        <w:t xml:space="preserve"> University once a month. </w:t>
      </w:r>
      <w:r w:rsidR="00542580">
        <w:rPr>
          <w:rFonts w:cstheme="minorHAnsi"/>
        </w:rPr>
        <w:t>Successes</w:t>
      </w:r>
      <w:r>
        <w:rPr>
          <w:rFonts w:cstheme="minorHAnsi"/>
        </w:rPr>
        <w:t xml:space="preserve"> include </w:t>
      </w:r>
      <w:r w:rsidR="00542580">
        <w:rPr>
          <w:rFonts w:cstheme="minorHAnsi"/>
        </w:rPr>
        <w:t>positive claim decisions</w:t>
      </w:r>
      <w:r w:rsidR="00771378">
        <w:rPr>
          <w:rFonts w:cstheme="minorHAnsi"/>
        </w:rPr>
        <w:t xml:space="preserve"> and the completion of NACVSO training.</w:t>
      </w:r>
    </w:p>
    <w:p w14:paraId="4543FBD0" w14:textId="2285423A" w:rsidR="00F13B90" w:rsidRDefault="00F13B90" w:rsidP="00F747A0">
      <w:pPr>
        <w:spacing w:after="0"/>
        <w:rPr>
          <w:rFonts w:cstheme="minorHAnsi"/>
        </w:rPr>
      </w:pPr>
    </w:p>
    <w:p w14:paraId="05CD9680" w14:textId="79934AC7" w:rsidR="00EE5E5B" w:rsidRDefault="00F13B90" w:rsidP="00F747A0">
      <w:pPr>
        <w:spacing w:after="0"/>
        <w:rPr>
          <w:rFonts w:cstheme="minorHAnsi"/>
        </w:rPr>
      </w:pPr>
      <w:r>
        <w:rPr>
          <w:rFonts w:cstheme="minorHAnsi"/>
        </w:rPr>
        <w:t xml:space="preserve">Mr. Bosworth said </w:t>
      </w:r>
      <w:r w:rsidR="00D73D53">
        <w:rPr>
          <w:rFonts w:cstheme="minorHAnsi"/>
        </w:rPr>
        <w:t>that NACSVO now allows</w:t>
      </w:r>
      <w:r w:rsidR="00236DD7">
        <w:rPr>
          <w:rFonts w:cstheme="minorHAnsi"/>
        </w:rPr>
        <w:t xml:space="preserve"> service officers from</w:t>
      </w:r>
      <w:r w:rsidR="00D73D53">
        <w:rPr>
          <w:rFonts w:cstheme="minorHAnsi"/>
        </w:rPr>
        <w:t xml:space="preserve"> state organization</w:t>
      </w:r>
      <w:r w:rsidR="00236DD7">
        <w:rPr>
          <w:rFonts w:cstheme="minorHAnsi"/>
        </w:rPr>
        <w:t>s</w:t>
      </w:r>
      <w:r w:rsidR="00D73D53">
        <w:rPr>
          <w:rFonts w:cstheme="minorHAnsi"/>
        </w:rPr>
        <w:t xml:space="preserve"> to join as members. </w:t>
      </w:r>
      <w:r w:rsidR="00EE5E5B">
        <w:rPr>
          <w:rFonts w:cstheme="minorHAnsi"/>
        </w:rPr>
        <w:t>They are hosting virtual information events on the PACT Act and on Camp Lejeune. El Paso County has created a briefing to help inform veterans about the PACT Act. The Colorado County Veterans Service Officers Association will meet in conjunction</w:t>
      </w:r>
      <w:r w:rsidR="00051E39">
        <w:rPr>
          <w:rFonts w:cstheme="minorHAnsi"/>
        </w:rPr>
        <w:t xml:space="preserve"> with the state VSO training and he will meet with the state veterans service officers as well.</w:t>
      </w:r>
    </w:p>
    <w:p w14:paraId="22A8A267" w14:textId="683EE763" w:rsidR="00342FFF" w:rsidRDefault="00342FFF" w:rsidP="00F747A0">
      <w:pPr>
        <w:spacing w:after="0"/>
        <w:rPr>
          <w:rFonts w:cstheme="minorHAnsi"/>
        </w:rPr>
      </w:pPr>
    </w:p>
    <w:p w14:paraId="503FC0B8" w14:textId="77777777" w:rsidR="00342FFF" w:rsidRDefault="00342FFF" w:rsidP="00F747A0">
      <w:pPr>
        <w:spacing w:after="0"/>
        <w:rPr>
          <w:rFonts w:cstheme="minorHAnsi"/>
        </w:rPr>
      </w:pPr>
    </w:p>
    <w:p w14:paraId="1D813E53" w14:textId="52720D89" w:rsidR="00342FFF" w:rsidRPr="00342FFF" w:rsidRDefault="00342FFF" w:rsidP="00F747A0">
      <w:pPr>
        <w:spacing w:after="0"/>
        <w:rPr>
          <w:rFonts w:cstheme="minorHAnsi"/>
          <w:i/>
        </w:rPr>
      </w:pPr>
      <w:r w:rsidRPr="00342FFF">
        <w:rPr>
          <w:rFonts w:cstheme="minorHAnsi"/>
          <w:i/>
        </w:rPr>
        <w:t>The Board recessed at 11:07 a.m. and resumed at 11:15 a.m.</w:t>
      </w:r>
    </w:p>
    <w:p w14:paraId="6D4A72D9" w14:textId="6C826D2D" w:rsidR="00F13B90" w:rsidRDefault="00F13B90" w:rsidP="00F747A0">
      <w:pPr>
        <w:spacing w:after="0"/>
        <w:rPr>
          <w:rFonts w:cstheme="minorHAnsi"/>
        </w:rPr>
      </w:pPr>
    </w:p>
    <w:p w14:paraId="08C170E2" w14:textId="68FC096A" w:rsidR="0011544D" w:rsidRPr="0011544D" w:rsidRDefault="0011544D" w:rsidP="00F747A0">
      <w:pPr>
        <w:spacing w:after="0"/>
        <w:rPr>
          <w:rFonts w:cstheme="minorHAnsi"/>
        </w:rPr>
      </w:pPr>
    </w:p>
    <w:p w14:paraId="6F9AB4FE" w14:textId="64E70558" w:rsidR="00625366" w:rsidRDefault="00104196" w:rsidP="00F747A0">
      <w:pPr>
        <w:spacing w:after="0"/>
        <w:rPr>
          <w:rFonts w:cstheme="minorHAnsi"/>
        </w:rPr>
      </w:pPr>
      <w:r>
        <w:rPr>
          <w:rFonts w:cstheme="minorHAnsi"/>
          <w:b/>
        </w:rPr>
        <w:t>Old Business</w:t>
      </w:r>
    </w:p>
    <w:p w14:paraId="2A24EF91" w14:textId="52441C7F" w:rsidR="008146B5" w:rsidRDefault="008146B5" w:rsidP="00F747A0">
      <w:pPr>
        <w:spacing w:after="0"/>
        <w:rPr>
          <w:rFonts w:cstheme="minorHAnsi"/>
        </w:rPr>
      </w:pPr>
      <w:r>
        <w:rPr>
          <w:rFonts w:cstheme="minorHAnsi"/>
        </w:rPr>
        <w:t xml:space="preserve">DVA Training Curriculum: Mr. Callahan said that the </w:t>
      </w:r>
      <w:r w:rsidR="00342FFF">
        <w:rPr>
          <w:rFonts w:cstheme="minorHAnsi"/>
        </w:rPr>
        <w:t>adjustments</w:t>
      </w:r>
      <w:r>
        <w:rPr>
          <w:rFonts w:cstheme="minorHAnsi"/>
        </w:rPr>
        <w:t xml:space="preserve"> recommended by the Board in August have been made to the training curriculum for new </w:t>
      </w:r>
      <w:proofErr w:type="gramStart"/>
      <w:r>
        <w:rPr>
          <w:rFonts w:cstheme="minorHAnsi"/>
        </w:rPr>
        <w:t>veterans</w:t>
      </w:r>
      <w:proofErr w:type="gramEnd"/>
      <w:r>
        <w:rPr>
          <w:rFonts w:cstheme="minorHAnsi"/>
        </w:rPr>
        <w:t xml:space="preserve"> service officers.</w:t>
      </w:r>
      <w:r w:rsidR="00BF0E7C">
        <w:rPr>
          <w:rFonts w:cstheme="minorHAnsi"/>
        </w:rPr>
        <w:t xml:space="preserve"> </w:t>
      </w:r>
      <w:r w:rsidR="00342FFF">
        <w:rPr>
          <w:rFonts w:cstheme="minorHAnsi"/>
        </w:rPr>
        <w:t xml:space="preserve">The changes are highlighted in the distributed copy. </w:t>
      </w:r>
      <w:r w:rsidR="00D44A0A">
        <w:rPr>
          <w:rFonts w:cstheme="minorHAnsi"/>
        </w:rPr>
        <w:t xml:space="preserve">Ms. Hammon said that prompt training will be valuable to new VSOs, particularly in the format presented in the curriculum. </w:t>
      </w:r>
      <w:r w:rsidR="00C47A7F">
        <w:rPr>
          <w:rFonts w:cstheme="minorHAnsi"/>
        </w:rPr>
        <w:t>Mr. Maday moved to accept the training</w:t>
      </w:r>
      <w:r w:rsidR="007C15BD">
        <w:rPr>
          <w:rFonts w:cstheme="minorHAnsi"/>
        </w:rPr>
        <w:t xml:space="preserve"> curriculum</w:t>
      </w:r>
      <w:r w:rsidR="00C47A7F">
        <w:rPr>
          <w:rFonts w:cstheme="minorHAnsi"/>
        </w:rPr>
        <w:t xml:space="preserve"> as presented.</w:t>
      </w:r>
      <w:r w:rsidR="007A6F52">
        <w:rPr>
          <w:rFonts w:cstheme="minorHAnsi"/>
        </w:rPr>
        <w:t xml:space="preserve"> </w:t>
      </w:r>
      <w:r w:rsidR="00691D51">
        <w:rPr>
          <w:rFonts w:cstheme="minorHAnsi"/>
        </w:rPr>
        <w:t xml:space="preserve">Ms. Scanlon suggested waiting for feedback from county VSOs at the annual training before approval, which met with consensus. Ms. Motupalli asked what feedback methods the Division uses. Mr. Callahan said it is usually direct feedback. Ms. Motupalli offered to assist with methods and quality of feedback. </w:t>
      </w:r>
      <w:r w:rsidR="000809B5">
        <w:rPr>
          <w:rFonts w:cstheme="minorHAnsi"/>
        </w:rPr>
        <w:t>Ms. Hammon said she would also like the Board to receive regular reports on training, particularly using the curriculum once approved.</w:t>
      </w:r>
    </w:p>
    <w:p w14:paraId="6EE27003" w14:textId="77777777" w:rsidR="00EE5E5B" w:rsidRDefault="00EE5E5B" w:rsidP="00F747A0">
      <w:pPr>
        <w:spacing w:after="0"/>
        <w:rPr>
          <w:rFonts w:cstheme="minorHAnsi"/>
        </w:rPr>
      </w:pPr>
    </w:p>
    <w:p w14:paraId="56984318" w14:textId="07841634" w:rsidR="008146B5" w:rsidRDefault="008146B5" w:rsidP="00F747A0">
      <w:pPr>
        <w:spacing w:after="0"/>
        <w:rPr>
          <w:rFonts w:cstheme="minorHAnsi"/>
        </w:rPr>
      </w:pPr>
      <w:r>
        <w:rPr>
          <w:rFonts w:cstheme="minorHAnsi"/>
        </w:rPr>
        <w:t>Veterans Trust Fund Administration Costs:</w:t>
      </w:r>
      <w:r w:rsidR="007831AB">
        <w:rPr>
          <w:rFonts w:cstheme="minorHAnsi"/>
        </w:rPr>
        <w:t xml:space="preserve"> Ms. Stamm said the prospect of allowing administrative costs for the Veterans Trust Fund Grants has been discussed with the state grant management office and state fiscal rules have been consulted. She recommended that the VTF allow a S</w:t>
      </w:r>
      <w:r w:rsidR="00860667">
        <w:rPr>
          <w:rFonts w:cstheme="minorHAnsi"/>
        </w:rPr>
        <w:t>upplies line item not to exceed $</w:t>
      </w:r>
      <w:r w:rsidR="00751FDA">
        <w:rPr>
          <w:rFonts w:cstheme="minorHAnsi"/>
        </w:rPr>
        <w:t xml:space="preserve">1,200.00 </w:t>
      </w:r>
      <w:r w:rsidR="007831AB">
        <w:rPr>
          <w:rFonts w:cstheme="minorHAnsi"/>
        </w:rPr>
        <w:t xml:space="preserve">per year. The expenses would have to be justified and documented for </w:t>
      </w:r>
      <w:r w:rsidR="00860667">
        <w:rPr>
          <w:rFonts w:cstheme="minorHAnsi"/>
        </w:rPr>
        <w:lastRenderedPageBreak/>
        <w:t xml:space="preserve">reimbursement in </w:t>
      </w:r>
      <w:r w:rsidR="007831AB">
        <w:rPr>
          <w:rFonts w:cstheme="minorHAnsi"/>
        </w:rPr>
        <w:t>the same manner as all other grant funds.</w:t>
      </w:r>
      <w:r w:rsidR="000A4A0C">
        <w:rPr>
          <w:rFonts w:cstheme="minorHAnsi"/>
        </w:rPr>
        <w:t xml:space="preserve"> Ms. Motupalli moved to add a supply category to the Veterans Trust Fund Grant not to exceed $1,200.00 annually. Ms. Scanlon seconded. Ms. </w:t>
      </w:r>
      <w:proofErr w:type="spellStart"/>
      <w:r w:rsidR="000A4A0C">
        <w:rPr>
          <w:rFonts w:cstheme="minorHAnsi"/>
        </w:rPr>
        <w:t>Stamm’s</w:t>
      </w:r>
      <w:proofErr w:type="spellEnd"/>
      <w:r w:rsidR="000A4A0C">
        <w:rPr>
          <w:rFonts w:cstheme="minorHAnsi"/>
        </w:rPr>
        <w:t xml:space="preserve"> recommendation for the Veterans Assistant Grant was to allow a direct program cost category</w:t>
      </w:r>
      <w:r w:rsidR="007513CE">
        <w:rPr>
          <w:rFonts w:cstheme="minorHAnsi"/>
        </w:rPr>
        <w:t xml:space="preserve"> up to the 10% of the requested budget</w:t>
      </w:r>
      <w:r w:rsidR="000A4A0C">
        <w:rPr>
          <w:rFonts w:cstheme="minorHAnsi"/>
        </w:rPr>
        <w:t>. These would also require</w:t>
      </w:r>
      <w:r w:rsidR="00FD08CC">
        <w:rPr>
          <w:rFonts w:cstheme="minorHAnsi"/>
        </w:rPr>
        <w:t xml:space="preserve"> the standard</w:t>
      </w:r>
      <w:r w:rsidR="000A4A0C">
        <w:rPr>
          <w:rFonts w:cstheme="minorHAnsi"/>
        </w:rPr>
        <w:t xml:space="preserve"> documentation for reimbursement. </w:t>
      </w:r>
      <w:r w:rsidR="00210759">
        <w:rPr>
          <w:rFonts w:cstheme="minorHAnsi"/>
        </w:rPr>
        <w:t xml:space="preserve">Using the direct program cost category would avoid VAG funds </w:t>
      </w:r>
      <w:r w:rsidR="00C65D19">
        <w:rPr>
          <w:rFonts w:cstheme="minorHAnsi"/>
        </w:rPr>
        <w:t xml:space="preserve">being used for other functions. Mr. Maday asked if other state departments might have sample rules around program costs that could be consulted. Ms. Stamm said she will inquire. </w:t>
      </w:r>
      <w:r w:rsidR="00223A09">
        <w:rPr>
          <w:rFonts w:cstheme="minorHAnsi"/>
        </w:rPr>
        <w:t>Mr. Gonzalez asked if there are example of VAG grantees unable to deliver services without assistance with program costs. Ms. Stamm said there have been former grantees who said they did not reapply because of the cost burden of the program, and others who were not able to maintain service delivery. She will confirm what policies are used by other departments.</w:t>
      </w:r>
    </w:p>
    <w:p w14:paraId="61CF69B3" w14:textId="77777777" w:rsidR="00E6791A" w:rsidRPr="003160FC" w:rsidRDefault="00E6791A" w:rsidP="00F747A0">
      <w:pPr>
        <w:spacing w:after="0"/>
        <w:rPr>
          <w:rFonts w:cstheme="minorHAnsi"/>
        </w:rPr>
      </w:pPr>
    </w:p>
    <w:p w14:paraId="465AFCE7" w14:textId="77777777" w:rsidR="0080538A" w:rsidRDefault="0080538A" w:rsidP="00F747A0">
      <w:pPr>
        <w:spacing w:after="0"/>
        <w:rPr>
          <w:rFonts w:cstheme="minorHAnsi"/>
          <w:b/>
        </w:rPr>
      </w:pPr>
    </w:p>
    <w:p w14:paraId="3E13C439" w14:textId="2CE783E6" w:rsidR="00625366" w:rsidRDefault="00625366" w:rsidP="00F747A0">
      <w:pPr>
        <w:spacing w:after="0"/>
        <w:rPr>
          <w:rFonts w:cstheme="minorHAnsi"/>
          <w:b/>
        </w:rPr>
      </w:pPr>
      <w:r w:rsidRPr="00625366">
        <w:rPr>
          <w:rFonts w:cstheme="minorHAnsi"/>
          <w:b/>
        </w:rPr>
        <w:t>New Business</w:t>
      </w:r>
    </w:p>
    <w:p w14:paraId="48BBE8FE" w14:textId="0358EDBC" w:rsidR="007A13A8" w:rsidRDefault="007A13A8" w:rsidP="00F747A0">
      <w:pPr>
        <w:spacing w:after="0"/>
        <w:rPr>
          <w:rFonts w:cstheme="minorHAnsi"/>
        </w:rPr>
      </w:pPr>
      <w:r>
        <w:rPr>
          <w:rFonts w:cstheme="minorHAnsi"/>
        </w:rPr>
        <w:t xml:space="preserve">Ms. Hammon asked if the Division could send a letter to county commissioners addressing the anticipated increase in work burden for </w:t>
      </w:r>
      <w:proofErr w:type="gramStart"/>
      <w:r>
        <w:rPr>
          <w:rFonts w:cstheme="minorHAnsi"/>
        </w:rPr>
        <w:t>veterans</w:t>
      </w:r>
      <w:proofErr w:type="gramEnd"/>
      <w:r>
        <w:rPr>
          <w:rFonts w:cstheme="minorHAnsi"/>
        </w:rPr>
        <w:t xml:space="preserve"> service officers due to PACT Act. Mr. C</w:t>
      </w:r>
      <w:r w:rsidR="00977411">
        <w:rPr>
          <w:rFonts w:cstheme="minorHAnsi"/>
        </w:rPr>
        <w:t>allahan agreed.</w:t>
      </w:r>
    </w:p>
    <w:p w14:paraId="05A4F448" w14:textId="56DF70D4" w:rsidR="00977411" w:rsidRDefault="00977411" w:rsidP="00F747A0">
      <w:pPr>
        <w:spacing w:after="0"/>
        <w:rPr>
          <w:rFonts w:cstheme="minorHAnsi"/>
        </w:rPr>
      </w:pPr>
    </w:p>
    <w:p w14:paraId="54F869D4" w14:textId="6258A82E" w:rsidR="00977411" w:rsidRDefault="00977411" w:rsidP="00F747A0">
      <w:pPr>
        <w:spacing w:after="0"/>
        <w:rPr>
          <w:rFonts w:cstheme="minorHAnsi"/>
        </w:rPr>
      </w:pPr>
      <w:r>
        <w:rPr>
          <w:rFonts w:cstheme="minorHAnsi"/>
        </w:rPr>
        <w:t>Ms. Hammon asked for an update on the DVA customer service survey. Mr. Callahan said the survey will be updated per recommendations by the State Auditor.</w:t>
      </w:r>
    </w:p>
    <w:p w14:paraId="7E38C68C" w14:textId="72A9595E" w:rsidR="001965FE" w:rsidRDefault="001965FE" w:rsidP="00F747A0">
      <w:pPr>
        <w:spacing w:after="0"/>
        <w:rPr>
          <w:rFonts w:cstheme="minorHAnsi"/>
        </w:rPr>
      </w:pPr>
    </w:p>
    <w:p w14:paraId="65D65D43" w14:textId="7D695CF1" w:rsidR="001965FE" w:rsidRPr="007A13A8" w:rsidRDefault="001965FE" w:rsidP="00F747A0">
      <w:pPr>
        <w:spacing w:after="0"/>
        <w:rPr>
          <w:rFonts w:cstheme="minorHAnsi"/>
        </w:rPr>
      </w:pPr>
      <w:r>
        <w:rPr>
          <w:rFonts w:cstheme="minorHAnsi"/>
        </w:rPr>
        <w:t>Ms. Hammon said the DMVA strategic planner will join the Board in October and she also invited the new Legislative Liaison.</w:t>
      </w:r>
    </w:p>
    <w:p w14:paraId="74B43D0E" w14:textId="77777777" w:rsidR="007A13A8" w:rsidRDefault="007A13A8" w:rsidP="00F747A0">
      <w:pPr>
        <w:spacing w:after="0"/>
        <w:rPr>
          <w:rFonts w:cstheme="minorHAnsi"/>
        </w:rPr>
      </w:pPr>
    </w:p>
    <w:p w14:paraId="2BB7CA34" w14:textId="3B94F06B" w:rsidR="0080538A" w:rsidRDefault="0080538A" w:rsidP="00F747A0">
      <w:pPr>
        <w:spacing w:after="0"/>
        <w:rPr>
          <w:rFonts w:cstheme="minorHAnsi"/>
          <w:b/>
        </w:rPr>
      </w:pPr>
    </w:p>
    <w:p w14:paraId="7DE5810B" w14:textId="1957C7AD" w:rsidR="00104196" w:rsidRDefault="00104196" w:rsidP="00F747A0">
      <w:pPr>
        <w:spacing w:after="0"/>
        <w:rPr>
          <w:rFonts w:cstheme="minorHAnsi"/>
          <w:b/>
        </w:rPr>
      </w:pPr>
      <w:r>
        <w:rPr>
          <w:rFonts w:cstheme="minorHAnsi"/>
          <w:b/>
        </w:rPr>
        <w:t>Reports</w:t>
      </w:r>
    </w:p>
    <w:p w14:paraId="657212D9" w14:textId="695EDCA9" w:rsidR="00067D38" w:rsidRPr="009B602D" w:rsidRDefault="00104196" w:rsidP="00F747A0">
      <w:pPr>
        <w:spacing w:after="240"/>
      </w:pPr>
      <w:r>
        <w:rPr>
          <w:rFonts w:cstheme="minorHAnsi"/>
        </w:rPr>
        <w:t xml:space="preserve">Mr. Callahan said </w:t>
      </w:r>
      <w:r w:rsidR="00944BE4">
        <w:rPr>
          <w:rFonts w:cstheme="minorHAnsi"/>
        </w:rPr>
        <w:t>that decision items</w:t>
      </w:r>
      <w:r w:rsidR="00DA76D6">
        <w:rPr>
          <w:rFonts w:cstheme="minorHAnsi"/>
        </w:rPr>
        <w:t xml:space="preserve"> for DVA</w:t>
      </w:r>
      <w:r w:rsidR="00944BE4">
        <w:rPr>
          <w:rFonts w:cstheme="minorHAnsi"/>
        </w:rPr>
        <w:t xml:space="preserve"> for the upcoming year will be updated when the governor’s budget is released in </w:t>
      </w:r>
      <w:r w:rsidR="00D77583">
        <w:rPr>
          <w:rFonts w:cstheme="minorHAnsi"/>
        </w:rPr>
        <w:t>November</w:t>
      </w:r>
      <w:r w:rsidR="00944BE4">
        <w:rPr>
          <w:rFonts w:cstheme="minorHAnsi"/>
        </w:rPr>
        <w:t xml:space="preserve">. </w:t>
      </w:r>
      <w:r w:rsidR="000E3194">
        <w:rPr>
          <w:rFonts w:cstheme="minorHAnsi"/>
        </w:rPr>
        <w:t>This incl</w:t>
      </w:r>
      <w:r w:rsidR="00D43E12">
        <w:rPr>
          <w:rFonts w:cstheme="minorHAnsi"/>
        </w:rPr>
        <w:t>udes staffing for the cemetery and for grants</w:t>
      </w:r>
      <w:r w:rsidR="000E3194">
        <w:rPr>
          <w:rFonts w:cstheme="minorHAnsi"/>
        </w:rPr>
        <w:t xml:space="preserve">. The grant item needs to be modified to ask for funding for additional staff rather than increase the administrative allocation from the grant. </w:t>
      </w:r>
      <w:r w:rsidR="00D43E12">
        <w:rPr>
          <w:rFonts w:cstheme="minorHAnsi"/>
        </w:rPr>
        <w:t>Ms. Hammon asked about additional staffing for the WROS. Mr. Callahan said that the WROS only has two vacancies and its income should suffice to include the triage administrative assistant from operating funds.</w:t>
      </w:r>
      <w:r w:rsidR="00542D3A">
        <w:rPr>
          <w:rFonts w:cstheme="minorHAnsi"/>
        </w:rPr>
        <w:t xml:space="preserve"> </w:t>
      </w:r>
      <w:r w:rsidR="0080237F">
        <w:rPr>
          <w:rFonts w:cstheme="minorHAnsi"/>
        </w:rPr>
        <w:t xml:space="preserve">The VSO training conference will be held September 13-16 in Colorado Springs, hybrid in person and virtual. Visits to the CLCs are scheduled for September 29 and 30; Board members are invited to attend. </w:t>
      </w:r>
      <w:r w:rsidR="00B729A2">
        <w:rPr>
          <w:rFonts w:cstheme="minorHAnsi"/>
        </w:rPr>
        <w:t>Debra Antista-Bianchi has received a promotion to the position of executive director of the Alzheimer’s Association in Wyoming. The announcement for the state veterans service officer in the northeast region has been posted.</w:t>
      </w:r>
      <w:r w:rsidR="00F226D6">
        <w:rPr>
          <w:rFonts w:cstheme="minorHAnsi"/>
        </w:rPr>
        <w:t xml:space="preserve"> The Women’s VSO pos</w:t>
      </w:r>
      <w:r w:rsidR="005258EF">
        <w:rPr>
          <w:rFonts w:cstheme="minorHAnsi"/>
        </w:rPr>
        <w:t xml:space="preserve">ition will also be </w:t>
      </w:r>
      <w:proofErr w:type="spellStart"/>
      <w:r w:rsidR="005258EF">
        <w:rPr>
          <w:rFonts w:cstheme="minorHAnsi"/>
        </w:rPr>
        <w:t>reannounced</w:t>
      </w:r>
      <w:proofErr w:type="spellEnd"/>
      <w:r w:rsidR="005258EF">
        <w:rPr>
          <w:rFonts w:cstheme="minorHAnsi"/>
        </w:rPr>
        <w:t xml:space="preserve">. </w:t>
      </w:r>
      <w:r w:rsidR="00124FB1">
        <w:rPr>
          <w:rFonts w:cstheme="minorHAnsi"/>
        </w:rPr>
        <w:t xml:space="preserve">Mr. Maday asked whether there were not enough candidates. Mr. Callahan confirmed that there were not enough qualified candidates. </w:t>
      </w:r>
      <w:r w:rsidR="009E13D7">
        <w:rPr>
          <w:rFonts w:cstheme="minorHAnsi"/>
        </w:rPr>
        <w:t xml:space="preserve">He thanked Ms. </w:t>
      </w:r>
      <w:proofErr w:type="spellStart"/>
      <w:r w:rsidR="009E13D7">
        <w:rPr>
          <w:rFonts w:cstheme="minorHAnsi"/>
        </w:rPr>
        <w:t>Gonlonka</w:t>
      </w:r>
      <w:proofErr w:type="spellEnd"/>
      <w:r w:rsidR="009E13D7">
        <w:rPr>
          <w:rFonts w:cstheme="minorHAnsi"/>
        </w:rPr>
        <w:t>, Mr. Maday, and Mr. Bosworth for participating in the interviews for VSO Supervisor. A hiring decision will be made after the training conference. A position is being developed to specialize in operations and training.</w:t>
      </w:r>
      <w:r w:rsidR="00B05421">
        <w:t xml:space="preserve"> They will oversee and manage training and continuing education for state and county veterans service officers. </w:t>
      </w:r>
      <w:r w:rsidR="009B602D">
        <w:t xml:space="preserve">On behalf of the VMC, he reported that </w:t>
      </w:r>
      <w:r w:rsidR="009B602D" w:rsidRPr="00D2243A">
        <w:t xml:space="preserve">interments </w:t>
      </w:r>
      <w:r w:rsidR="009B602D">
        <w:t>are up to 40 per month. The electrical repair and installations are being scheduled. There are 11 honor guards participating in the stipend program with approximately $10,000 remaining for the year.</w:t>
      </w:r>
      <w:r w:rsidR="00F40E06">
        <w:t xml:space="preserve"> Ms. Scanlon asked if the Board could receive detailed reporting on </w:t>
      </w:r>
      <w:proofErr w:type="gramStart"/>
      <w:r w:rsidR="00F40E06">
        <w:t>veterans</w:t>
      </w:r>
      <w:proofErr w:type="gramEnd"/>
      <w:r w:rsidR="00F40E06">
        <w:t xml:space="preserve"> services in the eastern part of state. Mr. Callahan said that would also be developed after the release of the audit report.</w:t>
      </w:r>
    </w:p>
    <w:p w14:paraId="2CE7DDAB" w14:textId="28D8E3BF" w:rsidR="00104196" w:rsidRDefault="00104196" w:rsidP="00F747A0">
      <w:pPr>
        <w:spacing w:after="0"/>
        <w:rPr>
          <w:rFonts w:cstheme="minorHAnsi"/>
        </w:rPr>
      </w:pPr>
      <w:r>
        <w:rPr>
          <w:rFonts w:cstheme="minorHAnsi"/>
        </w:rPr>
        <w:lastRenderedPageBreak/>
        <w:t xml:space="preserve">Ms. </w:t>
      </w:r>
      <w:r w:rsidRPr="00104196">
        <w:rPr>
          <w:rFonts w:cstheme="minorHAnsi"/>
        </w:rPr>
        <w:t>Stamm</w:t>
      </w:r>
      <w:r w:rsidR="00843190">
        <w:rPr>
          <w:rFonts w:cstheme="minorHAnsi"/>
        </w:rPr>
        <w:t xml:space="preserve"> </w:t>
      </w:r>
      <w:r w:rsidR="003F525B">
        <w:rPr>
          <w:rFonts w:cstheme="minorHAnsi"/>
        </w:rPr>
        <w:t>said</w:t>
      </w:r>
      <w:r w:rsidR="00A215ED">
        <w:rPr>
          <w:rFonts w:cstheme="minorHAnsi"/>
        </w:rPr>
        <w:t xml:space="preserve"> </w:t>
      </w:r>
      <w:r w:rsidR="002E7B7E">
        <w:rPr>
          <w:rFonts w:cstheme="minorHAnsi"/>
        </w:rPr>
        <w:t xml:space="preserve">that all of the final reports are in from 2021-2022. The statistics have been compiled and are in the report. </w:t>
      </w:r>
      <w:r w:rsidR="00A64348">
        <w:rPr>
          <w:rFonts w:cstheme="minorHAnsi"/>
        </w:rPr>
        <w:t xml:space="preserve">She </w:t>
      </w:r>
      <w:r w:rsidR="00931663">
        <w:rPr>
          <w:rFonts w:cstheme="minorHAnsi"/>
        </w:rPr>
        <w:t>will assist grantee</w:t>
      </w:r>
      <w:r w:rsidR="00A64348">
        <w:rPr>
          <w:rFonts w:cstheme="minorHAnsi"/>
        </w:rPr>
        <w:t>s</w:t>
      </w:r>
      <w:r w:rsidR="00931663">
        <w:rPr>
          <w:rFonts w:cstheme="minorHAnsi"/>
        </w:rPr>
        <w:t xml:space="preserve"> with training on how to </w:t>
      </w:r>
      <w:r w:rsidR="00A64348">
        <w:rPr>
          <w:rFonts w:cstheme="minorHAnsi"/>
        </w:rPr>
        <w:t xml:space="preserve">categorize </w:t>
      </w:r>
      <w:r w:rsidR="00CE64B6">
        <w:rPr>
          <w:rFonts w:cstheme="minorHAnsi"/>
        </w:rPr>
        <w:t>emergency</w:t>
      </w:r>
      <w:r w:rsidR="00A64348">
        <w:rPr>
          <w:rFonts w:cstheme="minorHAnsi"/>
        </w:rPr>
        <w:t xml:space="preserve"> financial assistance, as it is a significant category for both grants.</w:t>
      </w:r>
      <w:r w:rsidR="00CE64B6">
        <w:rPr>
          <w:rFonts w:cstheme="minorHAnsi"/>
        </w:rPr>
        <w:t xml:space="preserve"> Ms. Scanlon asked what type of assistance falls into the emergency category other than housing. Ms. Stamm said that food, fuel, and car repairs are recurrent items.</w:t>
      </w:r>
      <w:r w:rsidR="00AF543D">
        <w:rPr>
          <w:rFonts w:cstheme="minorHAnsi"/>
        </w:rPr>
        <w:t xml:space="preserve"> Ms. Scanlon asked for a breakdown of what was spent on administrative costs last year. Ms. Stamm will have that information at the next meeting.</w:t>
      </w:r>
      <w:r w:rsidR="003B26FD">
        <w:rPr>
          <w:rFonts w:cstheme="minorHAnsi"/>
        </w:rPr>
        <w:t xml:space="preserve"> Mr. Taylor thanked Ms. Stamm for her work.</w:t>
      </w:r>
    </w:p>
    <w:p w14:paraId="158545E6" w14:textId="764F5125" w:rsidR="0096265B" w:rsidRDefault="0096265B" w:rsidP="00F747A0">
      <w:pPr>
        <w:spacing w:after="0"/>
        <w:rPr>
          <w:rFonts w:cstheme="minorHAnsi"/>
        </w:rPr>
      </w:pPr>
    </w:p>
    <w:p w14:paraId="02D135F1" w14:textId="54402E40" w:rsidR="007445B9" w:rsidRDefault="007445B9" w:rsidP="00F747A0">
      <w:pPr>
        <w:spacing w:after="0"/>
        <w:rPr>
          <w:rFonts w:cstheme="minorHAnsi"/>
        </w:rPr>
      </w:pPr>
    </w:p>
    <w:p w14:paraId="13865674" w14:textId="27A7D8CB" w:rsidR="007445B9" w:rsidRDefault="007445B9" w:rsidP="00F747A0">
      <w:pPr>
        <w:spacing w:after="0"/>
        <w:rPr>
          <w:rFonts w:cstheme="minorHAnsi"/>
          <w:b/>
        </w:rPr>
      </w:pPr>
      <w:r>
        <w:rPr>
          <w:rFonts w:cstheme="minorHAnsi"/>
          <w:b/>
        </w:rPr>
        <w:t>Remarks</w:t>
      </w:r>
    </w:p>
    <w:p w14:paraId="2C000993" w14:textId="21911DA6" w:rsidR="00E85FD3" w:rsidRDefault="00E85FD3" w:rsidP="00F747A0">
      <w:pPr>
        <w:spacing w:after="0"/>
        <w:rPr>
          <w:rFonts w:cstheme="minorHAnsi"/>
        </w:rPr>
      </w:pPr>
      <w:r>
        <w:rPr>
          <w:rFonts w:cstheme="minorHAnsi"/>
        </w:rPr>
        <w:t>Mr. Gonzalez said on 12 August he attended the Honoring the Brave Concert benefiting Home</w:t>
      </w:r>
      <w:r w:rsidR="00844F79">
        <w:rPr>
          <w:rFonts w:cstheme="minorHAnsi"/>
        </w:rPr>
        <w:t xml:space="preserve"> Front</w:t>
      </w:r>
      <w:r>
        <w:rPr>
          <w:rFonts w:cstheme="minorHAnsi"/>
        </w:rPr>
        <w:t xml:space="preserve"> Military Network. On 18 August</w:t>
      </w:r>
      <w:r w:rsidR="00F40FE7">
        <w:rPr>
          <w:rFonts w:cstheme="minorHAnsi"/>
        </w:rPr>
        <w:t xml:space="preserve">, </w:t>
      </w:r>
      <w:r>
        <w:rPr>
          <w:rFonts w:cstheme="minorHAnsi"/>
        </w:rPr>
        <w:t xml:space="preserve">he attended a farm to table community </w:t>
      </w:r>
      <w:proofErr w:type="gramStart"/>
      <w:r>
        <w:rPr>
          <w:rFonts w:cstheme="minorHAnsi"/>
        </w:rPr>
        <w:t>leaders</w:t>
      </w:r>
      <w:proofErr w:type="gramEnd"/>
      <w:r>
        <w:rPr>
          <w:rFonts w:cstheme="minorHAnsi"/>
        </w:rPr>
        <w:t xml:space="preserve"> dinner hosted by the superintendent of the Air Force Academy. On 02 September</w:t>
      </w:r>
      <w:r w:rsidR="00F40FE7">
        <w:rPr>
          <w:rFonts w:cstheme="minorHAnsi"/>
        </w:rPr>
        <w:t xml:space="preserve">, </w:t>
      </w:r>
      <w:r w:rsidR="00844F79">
        <w:rPr>
          <w:rFonts w:cstheme="minorHAnsi"/>
        </w:rPr>
        <w:t>he attended the Patriot</w:t>
      </w:r>
      <w:r>
        <w:rPr>
          <w:rFonts w:cstheme="minorHAnsi"/>
        </w:rPr>
        <w:t xml:space="preserve"> Day giveback </w:t>
      </w:r>
      <w:r w:rsidR="00844F79">
        <w:rPr>
          <w:rFonts w:cstheme="minorHAnsi"/>
        </w:rPr>
        <w:t>event hosted by Mount Carmel</w:t>
      </w:r>
      <w:r>
        <w:rPr>
          <w:rFonts w:cstheme="minorHAnsi"/>
        </w:rPr>
        <w:t>. On 07 September</w:t>
      </w:r>
      <w:r w:rsidR="00D2243A">
        <w:rPr>
          <w:rFonts w:cstheme="minorHAnsi"/>
        </w:rPr>
        <w:t>,</w:t>
      </w:r>
      <w:r>
        <w:rPr>
          <w:rFonts w:cstheme="minorHAnsi"/>
        </w:rPr>
        <w:t xml:space="preserve"> </w:t>
      </w:r>
      <w:r w:rsidR="00844F79">
        <w:rPr>
          <w:rFonts w:cstheme="minorHAnsi"/>
        </w:rPr>
        <w:t xml:space="preserve">he attended the </w:t>
      </w:r>
      <w:r>
        <w:rPr>
          <w:rFonts w:cstheme="minorHAnsi"/>
        </w:rPr>
        <w:t xml:space="preserve">Pikes Peak Area Community </w:t>
      </w:r>
      <w:r w:rsidR="00844F79">
        <w:rPr>
          <w:rFonts w:cstheme="minorHAnsi"/>
        </w:rPr>
        <w:t>Discussion</w:t>
      </w:r>
      <w:r>
        <w:rPr>
          <w:rFonts w:cstheme="minorHAnsi"/>
        </w:rPr>
        <w:t xml:space="preserve"> with </w:t>
      </w:r>
      <w:r w:rsidR="00844F79">
        <w:rPr>
          <w:rFonts w:cstheme="minorHAnsi"/>
        </w:rPr>
        <w:t xml:space="preserve">ECHCS Director Michael </w:t>
      </w:r>
      <w:r>
        <w:rPr>
          <w:rFonts w:cstheme="minorHAnsi"/>
        </w:rPr>
        <w:t>Kilmer</w:t>
      </w:r>
    </w:p>
    <w:p w14:paraId="5973BE2D" w14:textId="7398A63D" w:rsidR="00E85FD3" w:rsidRDefault="00E85FD3" w:rsidP="00F747A0">
      <w:pPr>
        <w:spacing w:after="0"/>
        <w:rPr>
          <w:rFonts w:cstheme="minorHAnsi"/>
        </w:rPr>
      </w:pPr>
    </w:p>
    <w:p w14:paraId="422E6EE1" w14:textId="5DC1E371" w:rsidR="00E85FD3" w:rsidRDefault="00E85FD3" w:rsidP="00F747A0">
      <w:pPr>
        <w:spacing w:after="0"/>
        <w:rPr>
          <w:rFonts w:cstheme="minorHAnsi"/>
        </w:rPr>
      </w:pPr>
      <w:r>
        <w:rPr>
          <w:rFonts w:cstheme="minorHAnsi"/>
        </w:rPr>
        <w:t>Mr. Maday said that in the interest of time he would save his report for October.</w:t>
      </w:r>
    </w:p>
    <w:p w14:paraId="45926C5F" w14:textId="77777777" w:rsidR="00E85FD3" w:rsidRDefault="00E85FD3" w:rsidP="00F747A0">
      <w:pPr>
        <w:spacing w:after="0"/>
        <w:rPr>
          <w:rFonts w:cstheme="minorHAnsi"/>
        </w:rPr>
      </w:pPr>
    </w:p>
    <w:p w14:paraId="537F7180" w14:textId="5B307F02" w:rsidR="0029327B" w:rsidRDefault="00B007C8" w:rsidP="00F747A0">
      <w:pPr>
        <w:spacing w:after="0"/>
        <w:rPr>
          <w:rFonts w:cstheme="minorHAnsi"/>
        </w:rPr>
      </w:pPr>
      <w:r>
        <w:rPr>
          <w:rFonts w:cstheme="minorHAnsi"/>
        </w:rPr>
        <w:t xml:space="preserve">Ms. Scanlon said </w:t>
      </w:r>
      <w:r w:rsidR="00844F79">
        <w:rPr>
          <w:rFonts w:cstheme="minorHAnsi"/>
        </w:rPr>
        <w:t xml:space="preserve">she served on the interview board for the Women’s State Veterans Service Officer. </w:t>
      </w:r>
      <w:r w:rsidR="00FB113F">
        <w:rPr>
          <w:rFonts w:cstheme="minorHAnsi"/>
        </w:rPr>
        <w:t xml:space="preserve">The Women </w:t>
      </w:r>
      <w:r w:rsidR="00F747A0">
        <w:rPr>
          <w:rFonts w:cstheme="minorHAnsi"/>
        </w:rPr>
        <w:t>Marine</w:t>
      </w:r>
      <w:r w:rsidR="00FB113F">
        <w:rPr>
          <w:rFonts w:cstheme="minorHAnsi"/>
        </w:rPr>
        <w:t xml:space="preserve"> </w:t>
      </w:r>
      <w:r w:rsidR="00F747A0">
        <w:rPr>
          <w:rFonts w:cstheme="minorHAnsi"/>
        </w:rPr>
        <w:t>Association</w:t>
      </w:r>
      <w:r w:rsidR="00FB113F">
        <w:rPr>
          <w:rFonts w:cstheme="minorHAnsi"/>
        </w:rPr>
        <w:t xml:space="preserve"> of Colorado is seeing a large </w:t>
      </w:r>
      <w:r w:rsidR="00F747A0">
        <w:rPr>
          <w:rFonts w:cstheme="minorHAnsi"/>
        </w:rPr>
        <w:t>increase in need with veterans needing greater amounts of money than in previous years.</w:t>
      </w:r>
    </w:p>
    <w:p w14:paraId="3ADCC709" w14:textId="67593060" w:rsidR="00FB113F" w:rsidRDefault="00FB113F" w:rsidP="00F747A0">
      <w:pPr>
        <w:spacing w:after="0"/>
        <w:rPr>
          <w:rFonts w:cstheme="minorHAnsi"/>
        </w:rPr>
      </w:pPr>
    </w:p>
    <w:p w14:paraId="42CC842E" w14:textId="6FE187F0" w:rsidR="00FB113F" w:rsidRDefault="00FB113F" w:rsidP="00F747A0">
      <w:pPr>
        <w:spacing w:after="0"/>
        <w:rPr>
          <w:rFonts w:cstheme="minorHAnsi"/>
        </w:rPr>
      </w:pPr>
      <w:r>
        <w:rPr>
          <w:rFonts w:cstheme="minorHAnsi"/>
        </w:rPr>
        <w:t xml:space="preserve">Mr. Taylor said </w:t>
      </w:r>
      <w:r w:rsidR="00F747A0">
        <w:rPr>
          <w:rFonts w:cstheme="minorHAnsi"/>
        </w:rPr>
        <w:t>that housing continues to be a difficulty. Rents are too high for housing vouchers to cover a sufficient amount. The county is making good use of VAG funds for mental health support for veterans, with four counselors now involved in the program.</w:t>
      </w:r>
    </w:p>
    <w:p w14:paraId="1544F17E" w14:textId="185DCA12" w:rsidR="007A5BD9" w:rsidRDefault="007A5BD9" w:rsidP="00F747A0">
      <w:pPr>
        <w:spacing w:after="0"/>
        <w:rPr>
          <w:rFonts w:cstheme="minorHAnsi"/>
        </w:rPr>
      </w:pPr>
    </w:p>
    <w:p w14:paraId="677BD8CA" w14:textId="19C500DC" w:rsidR="007A5BD9" w:rsidRDefault="007A5BD9" w:rsidP="00F747A0">
      <w:pPr>
        <w:tabs>
          <w:tab w:val="left" w:pos="2188"/>
        </w:tabs>
        <w:spacing w:after="0"/>
        <w:rPr>
          <w:rFonts w:cstheme="minorHAnsi"/>
        </w:rPr>
      </w:pPr>
      <w:r>
        <w:rPr>
          <w:rFonts w:cstheme="minorHAnsi"/>
        </w:rPr>
        <w:t xml:space="preserve">Ms. Motupalli said </w:t>
      </w:r>
      <w:r w:rsidR="005A6B9B">
        <w:rPr>
          <w:rFonts w:cstheme="minorHAnsi"/>
        </w:rPr>
        <w:t xml:space="preserve">she is continuing to </w:t>
      </w:r>
      <w:r w:rsidR="00F747A0">
        <w:rPr>
          <w:rFonts w:cstheme="minorHAnsi"/>
        </w:rPr>
        <w:t>monitor economic indicators of recession with conc</w:t>
      </w:r>
      <w:r w:rsidR="005A6B9B">
        <w:rPr>
          <w:rFonts w:cstheme="minorHAnsi"/>
        </w:rPr>
        <w:t>ern for sm</w:t>
      </w:r>
      <w:r w:rsidR="007F1CFF">
        <w:rPr>
          <w:rFonts w:cstheme="minorHAnsi"/>
        </w:rPr>
        <w:t xml:space="preserve">all businesses. </w:t>
      </w:r>
      <w:r w:rsidR="00F747A0">
        <w:rPr>
          <w:rFonts w:cstheme="minorHAnsi"/>
        </w:rPr>
        <w:t>The Board may want to consider how to support resiliency for veteran owned small businesses. She has recently provided information to the Minority B</w:t>
      </w:r>
      <w:r w:rsidR="007F1CFF">
        <w:rPr>
          <w:rFonts w:cstheme="minorHAnsi"/>
        </w:rPr>
        <w:t xml:space="preserve">usiness </w:t>
      </w:r>
      <w:r w:rsidR="00F747A0">
        <w:rPr>
          <w:rFonts w:cstheme="minorHAnsi"/>
        </w:rPr>
        <w:t>A</w:t>
      </w:r>
      <w:r w:rsidR="007F1CFF">
        <w:rPr>
          <w:rFonts w:cstheme="minorHAnsi"/>
        </w:rPr>
        <w:t xml:space="preserve">dvisory </w:t>
      </w:r>
      <w:r w:rsidR="00F747A0">
        <w:rPr>
          <w:rFonts w:cstheme="minorHAnsi"/>
        </w:rPr>
        <w:t>C</w:t>
      </w:r>
      <w:r w:rsidR="007F1CFF">
        <w:rPr>
          <w:rFonts w:cstheme="minorHAnsi"/>
        </w:rPr>
        <w:t xml:space="preserve">ouncil </w:t>
      </w:r>
      <w:r w:rsidR="00F747A0">
        <w:rPr>
          <w:rFonts w:cstheme="minorHAnsi"/>
        </w:rPr>
        <w:t>on effective surveys and will revisit it for the purposed of veterans services.</w:t>
      </w:r>
    </w:p>
    <w:p w14:paraId="4EDFD03D" w14:textId="7809B341" w:rsidR="00723BCD" w:rsidRDefault="00723BCD" w:rsidP="00F747A0">
      <w:pPr>
        <w:tabs>
          <w:tab w:val="left" w:pos="2188"/>
        </w:tabs>
        <w:spacing w:after="0"/>
        <w:rPr>
          <w:rFonts w:cstheme="minorHAnsi"/>
        </w:rPr>
      </w:pPr>
    </w:p>
    <w:p w14:paraId="272EBE26" w14:textId="2909479A" w:rsidR="00723BCD" w:rsidRDefault="00723BCD" w:rsidP="00F747A0">
      <w:pPr>
        <w:tabs>
          <w:tab w:val="left" w:pos="2188"/>
        </w:tabs>
        <w:spacing w:after="0"/>
        <w:rPr>
          <w:rFonts w:cstheme="minorHAnsi"/>
        </w:rPr>
      </w:pPr>
      <w:r>
        <w:rPr>
          <w:rFonts w:cstheme="minorHAnsi"/>
        </w:rPr>
        <w:t xml:space="preserve">Ms. Golonka </w:t>
      </w:r>
      <w:r w:rsidR="00F747A0">
        <w:rPr>
          <w:rFonts w:cstheme="minorHAnsi"/>
        </w:rPr>
        <w:t xml:space="preserve">attend the American Military Family fundraising event in August. She is leading </w:t>
      </w:r>
      <w:r w:rsidR="002110FC">
        <w:rPr>
          <w:rFonts w:cstheme="minorHAnsi"/>
        </w:rPr>
        <w:t>Xcel’s United</w:t>
      </w:r>
      <w:r w:rsidR="00F747A0">
        <w:rPr>
          <w:rFonts w:cstheme="minorHAnsi"/>
        </w:rPr>
        <w:t xml:space="preserve"> W</w:t>
      </w:r>
      <w:r w:rsidR="00FB0295">
        <w:rPr>
          <w:rFonts w:cstheme="minorHAnsi"/>
        </w:rPr>
        <w:t xml:space="preserve">ay 211 </w:t>
      </w:r>
      <w:r w:rsidR="002110FC">
        <w:rPr>
          <w:rFonts w:cstheme="minorHAnsi"/>
        </w:rPr>
        <w:t>campaign</w:t>
      </w:r>
      <w:r w:rsidR="00F747A0">
        <w:rPr>
          <w:rFonts w:cstheme="minorHAnsi"/>
        </w:rPr>
        <w:t xml:space="preserve"> this year with a goal of raising goal 200 million. On this date</w:t>
      </w:r>
      <w:r w:rsidR="00F40FE7">
        <w:rPr>
          <w:rFonts w:cstheme="minorHAnsi"/>
        </w:rPr>
        <w:t xml:space="preserve">, </w:t>
      </w:r>
      <w:r w:rsidR="00F747A0">
        <w:rPr>
          <w:rFonts w:cstheme="minorHAnsi"/>
        </w:rPr>
        <w:t>she is working with the Veterans Community P</w:t>
      </w:r>
      <w:r w:rsidR="00B77C6B">
        <w:rPr>
          <w:rFonts w:cstheme="minorHAnsi"/>
        </w:rPr>
        <w:t>roject</w:t>
      </w:r>
      <w:r w:rsidR="00F747A0">
        <w:rPr>
          <w:rFonts w:cstheme="minorHAnsi"/>
        </w:rPr>
        <w:t xml:space="preserve"> groundbreaking for tiny homes.</w:t>
      </w:r>
      <w:r w:rsidR="00B77C6B">
        <w:rPr>
          <w:rFonts w:cstheme="minorHAnsi"/>
        </w:rPr>
        <w:t xml:space="preserve"> </w:t>
      </w:r>
    </w:p>
    <w:p w14:paraId="38CE5979" w14:textId="6345F4F0" w:rsidR="00F214C9" w:rsidRDefault="00F214C9" w:rsidP="00F747A0">
      <w:pPr>
        <w:spacing w:after="0"/>
        <w:rPr>
          <w:rFonts w:cstheme="minorHAnsi"/>
        </w:rPr>
      </w:pPr>
    </w:p>
    <w:p w14:paraId="4FA465E1" w14:textId="6385EA10" w:rsidR="00F214C9" w:rsidRDefault="00F214C9" w:rsidP="00F747A0">
      <w:pPr>
        <w:spacing w:after="0"/>
        <w:rPr>
          <w:rFonts w:cstheme="minorHAnsi"/>
        </w:rPr>
      </w:pPr>
      <w:r>
        <w:rPr>
          <w:rFonts w:cstheme="minorHAnsi"/>
        </w:rPr>
        <w:t xml:space="preserve">Ms. Hammon said </w:t>
      </w:r>
      <w:r w:rsidR="002110FC">
        <w:rPr>
          <w:rFonts w:cstheme="minorHAnsi"/>
        </w:rPr>
        <w:t xml:space="preserve">gave a </w:t>
      </w:r>
      <w:r w:rsidR="00654DC7">
        <w:rPr>
          <w:rFonts w:cstheme="minorHAnsi"/>
        </w:rPr>
        <w:t xml:space="preserve">report at </w:t>
      </w:r>
      <w:r w:rsidR="002110FC">
        <w:rPr>
          <w:rFonts w:cstheme="minorHAnsi"/>
        </w:rPr>
        <w:t xml:space="preserve">the Military </w:t>
      </w:r>
      <w:r w:rsidR="008479DB">
        <w:rPr>
          <w:rFonts w:cstheme="minorHAnsi"/>
        </w:rPr>
        <w:t>Officers</w:t>
      </w:r>
      <w:r w:rsidR="002110FC">
        <w:rPr>
          <w:rFonts w:cstheme="minorHAnsi"/>
        </w:rPr>
        <w:t xml:space="preserve"> Association meeting and shared the DVA slide deck. </w:t>
      </w:r>
      <w:r w:rsidR="00654DC7">
        <w:rPr>
          <w:rFonts w:cstheme="minorHAnsi"/>
        </w:rPr>
        <w:t xml:space="preserve"> </w:t>
      </w:r>
      <w:r w:rsidR="002110FC">
        <w:rPr>
          <w:rFonts w:cstheme="minorHAnsi"/>
        </w:rPr>
        <w:t xml:space="preserve">The </w:t>
      </w:r>
      <w:r w:rsidR="00DE4284">
        <w:rPr>
          <w:rFonts w:cstheme="minorHAnsi"/>
        </w:rPr>
        <w:t xml:space="preserve">VA resource </w:t>
      </w:r>
      <w:r w:rsidR="002110FC">
        <w:rPr>
          <w:rFonts w:cstheme="minorHAnsi"/>
        </w:rPr>
        <w:t>t</w:t>
      </w:r>
      <w:r w:rsidR="00DE4284">
        <w:rPr>
          <w:rFonts w:cstheme="minorHAnsi"/>
        </w:rPr>
        <w:t>our</w:t>
      </w:r>
      <w:r w:rsidR="002110FC">
        <w:rPr>
          <w:rFonts w:cstheme="minorHAnsi"/>
        </w:rPr>
        <w:t xml:space="preserve"> took place </w:t>
      </w:r>
      <w:r w:rsidR="00DE4284">
        <w:rPr>
          <w:rFonts w:cstheme="minorHAnsi"/>
        </w:rPr>
        <w:t>in E</w:t>
      </w:r>
      <w:r w:rsidR="002110FC">
        <w:rPr>
          <w:rFonts w:cstheme="minorHAnsi"/>
        </w:rPr>
        <w:t>dwards and was well-attended by both l</w:t>
      </w:r>
      <w:r w:rsidR="00DC751B">
        <w:rPr>
          <w:rFonts w:cstheme="minorHAnsi"/>
        </w:rPr>
        <w:t xml:space="preserve">ocal </w:t>
      </w:r>
      <w:r w:rsidR="002110FC">
        <w:rPr>
          <w:rFonts w:cstheme="minorHAnsi"/>
        </w:rPr>
        <w:t>nonprofits</w:t>
      </w:r>
      <w:r w:rsidR="00DC751B">
        <w:rPr>
          <w:rFonts w:cstheme="minorHAnsi"/>
        </w:rPr>
        <w:t xml:space="preserve"> and VA. </w:t>
      </w:r>
      <w:r w:rsidR="005B2BCC">
        <w:rPr>
          <w:rFonts w:cstheme="minorHAnsi"/>
        </w:rPr>
        <w:t>She also participated in Senator Bennett’s veterans round table in August.</w:t>
      </w:r>
    </w:p>
    <w:p w14:paraId="122D48AC" w14:textId="43E7233A" w:rsidR="00E6791A" w:rsidRDefault="00E6791A" w:rsidP="00F747A0">
      <w:pPr>
        <w:spacing w:after="0"/>
        <w:rPr>
          <w:rFonts w:cstheme="minorHAnsi"/>
        </w:rPr>
      </w:pPr>
    </w:p>
    <w:p w14:paraId="153F47FB" w14:textId="77777777" w:rsidR="00E6791A" w:rsidRDefault="00E6791A" w:rsidP="00F747A0">
      <w:pPr>
        <w:spacing w:after="0"/>
        <w:rPr>
          <w:rFonts w:cstheme="minorHAnsi"/>
        </w:rPr>
      </w:pPr>
    </w:p>
    <w:p w14:paraId="295C2BAF" w14:textId="5C783251" w:rsidR="00011FB4" w:rsidRPr="00011FB4" w:rsidRDefault="00011FB4" w:rsidP="00F747A0">
      <w:pPr>
        <w:spacing w:after="0"/>
        <w:rPr>
          <w:rFonts w:cstheme="minorHAnsi"/>
          <w:b/>
        </w:rPr>
      </w:pPr>
      <w:r>
        <w:rPr>
          <w:rFonts w:cstheme="minorHAnsi"/>
          <w:b/>
        </w:rPr>
        <w:t>Upcoming Meetings</w:t>
      </w:r>
    </w:p>
    <w:p w14:paraId="7D457849" w14:textId="77777777" w:rsidR="00DA7DA0" w:rsidRDefault="00011FB4" w:rsidP="00F747A0">
      <w:pPr>
        <w:spacing w:after="0"/>
        <w:rPr>
          <w:rFonts w:cstheme="minorHAnsi"/>
        </w:rPr>
      </w:pPr>
      <w:r>
        <w:rPr>
          <w:rFonts w:cstheme="minorHAnsi"/>
        </w:rPr>
        <w:t xml:space="preserve">The next stated meeting is scheduled for </w:t>
      </w:r>
      <w:r w:rsidR="00F97CFB">
        <w:rPr>
          <w:rFonts w:cstheme="minorHAnsi"/>
        </w:rPr>
        <w:t>October 7</w:t>
      </w:r>
      <w:r>
        <w:rPr>
          <w:rFonts w:cstheme="minorHAnsi"/>
        </w:rPr>
        <w:t xml:space="preserve"> at </w:t>
      </w:r>
      <w:r w:rsidR="00F97CFB">
        <w:rPr>
          <w:rFonts w:cstheme="minorHAnsi"/>
        </w:rPr>
        <w:t>the Western Region One Source.</w:t>
      </w:r>
      <w:r w:rsidR="00A024E0">
        <w:rPr>
          <w:rFonts w:cstheme="minorHAnsi"/>
        </w:rPr>
        <w:t xml:space="preserve"> A tour of the cemetery will be available at 7:30 with a tour of the WROS to follow the m</w:t>
      </w:r>
      <w:r w:rsidR="00DA7DA0">
        <w:rPr>
          <w:rFonts w:cstheme="minorHAnsi"/>
        </w:rPr>
        <w:t>eeting.</w:t>
      </w:r>
    </w:p>
    <w:p w14:paraId="029B46EE" w14:textId="77777777" w:rsidR="00DA7DA0" w:rsidRDefault="00DA7DA0" w:rsidP="00F747A0">
      <w:pPr>
        <w:spacing w:after="0"/>
        <w:rPr>
          <w:rFonts w:cstheme="minorHAnsi"/>
        </w:rPr>
      </w:pPr>
    </w:p>
    <w:p w14:paraId="077351BA" w14:textId="77777777" w:rsidR="00DA7DA0" w:rsidRDefault="00DA7DA0" w:rsidP="00F747A0">
      <w:pPr>
        <w:spacing w:after="0"/>
        <w:rPr>
          <w:rFonts w:cstheme="minorHAnsi"/>
        </w:rPr>
      </w:pPr>
    </w:p>
    <w:p w14:paraId="2C6BCB37" w14:textId="77777777" w:rsidR="00DA7DA0" w:rsidRDefault="00DA7DA0" w:rsidP="00F747A0">
      <w:pPr>
        <w:spacing w:after="0"/>
        <w:rPr>
          <w:rFonts w:cstheme="minorHAnsi"/>
        </w:rPr>
      </w:pPr>
    </w:p>
    <w:p w14:paraId="7F7E4085" w14:textId="62929505" w:rsidR="003B5277" w:rsidRDefault="00A024E0" w:rsidP="00F747A0">
      <w:pPr>
        <w:spacing w:after="0"/>
        <w:rPr>
          <w:rFonts w:cstheme="minorHAnsi"/>
        </w:rPr>
      </w:pPr>
      <w:r>
        <w:rPr>
          <w:rFonts w:cstheme="minorHAnsi"/>
        </w:rPr>
        <w:lastRenderedPageBreak/>
        <w:t>Upcoming dates are:</w:t>
      </w:r>
    </w:p>
    <w:p w14:paraId="301BBE64" w14:textId="5CE9F5A4" w:rsidR="009F5A50" w:rsidRDefault="009F5A50" w:rsidP="00DA7DA0">
      <w:pPr>
        <w:spacing w:after="0"/>
        <w:ind w:left="288"/>
        <w:rPr>
          <w:rFonts w:cstheme="minorHAnsi"/>
        </w:rPr>
      </w:pPr>
      <w:r w:rsidRPr="003B5277">
        <w:rPr>
          <w:rFonts w:cstheme="minorHAnsi"/>
        </w:rPr>
        <w:t>October 7</w:t>
      </w:r>
      <w:r w:rsidR="001001F0">
        <w:rPr>
          <w:rFonts w:cstheme="minorHAnsi"/>
        </w:rPr>
        <w:t xml:space="preserve">, </w:t>
      </w:r>
      <w:r w:rsidR="004B1081">
        <w:rPr>
          <w:rFonts w:cstheme="minorHAnsi"/>
        </w:rPr>
        <w:t>Grand Junction</w:t>
      </w:r>
    </w:p>
    <w:p w14:paraId="1976B90E" w14:textId="4A957818" w:rsidR="004B1081" w:rsidRDefault="004B1081" w:rsidP="00DA7DA0">
      <w:pPr>
        <w:spacing w:after="0"/>
        <w:ind w:left="288"/>
        <w:rPr>
          <w:rFonts w:cstheme="minorHAnsi"/>
        </w:rPr>
      </w:pPr>
      <w:r>
        <w:rPr>
          <w:rFonts w:cstheme="minorHAnsi"/>
        </w:rPr>
        <w:t>November</w:t>
      </w:r>
      <w:r w:rsidR="00F97CFB">
        <w:rPr>
          <w:rFonts w:cstheme="minorHAnsi"/>
        </w:rPr>
        <w:t xml:space="preserve"> 4, Northeast Colorado</w:t>
      </w:r>
    </w:p>
    <w:p w14:paraId="632D0F47" w14:textId="041FA0FF" w:rsidR="00F97CFB" w:rsidRDefault="00F97CFB" w:rsidP="00DA7DA0">
      <w:pPr>
        <w:spacing w:after="0"/>
        <w:ind w:left="288"/>
        <w:rPr>
          <w:rFonts w:cstheme="minorHAnsi"/>
        </w:rPr>
      </w:pPr>
      <w:r>
        <w:rPr>
          <w:rFonts w:cstheme="minorHAnsi"/>
        </w:rPr>
        <w:t>D</w:t>
      </w:r>
      <w:r w:rsidR="00E114AC">
        <w:rPr>
          <w:rFonts w:cstheme="minorHAnsi"/>
        </w:rPr>
        <w:t>ecember 2,</w:t>
      </w:r>
      <w:r>
        <w:rPr>
          <w:rFonts w:cstheme="minorHAnsi"/>
        </w:rPr>
        <w:t xml:space="preserve"> TBD</w:t>
      </w:r>
    </w:p>
    <w:p w14:paraId="3C63B597" w14:textId="45C82355" w:rsidR="00004FFD" w:rsidRDefault="00004FFD" w:rsidP="00F747A0">
      <w:pPr>
        <w:spacing w:after="0"/>
        <w:rPr>
          <w:rFonts w:cstheme="minorHAnsi"/>
        </w:rPr>
      </w:pPr>
    </w:p>
    <w:p w14:paraId="2A004BD9" w14:textId="448D8C80" w:rsidR="00004FFD" w:rsidRDefault="00004FFD" w:rsidP="00F747A0">
      <w:pPr>
        <w:spacing w:after="0"/>
        <w:rPr>
          <w:rFonts w:cstheme="minorHAnsi"/>
        </w:rPr>
      </w:pPr>
    </w:p>
    <w:p w14:paraId="0553E1F2" w14:textId="21F85DAE" w:rsidR="00004FFD" w:rsidRDefault="00004FFD" w:rsidP="00F747A0">
      <w:pPr>
        <w:spacing w:after="0"/>
        <w:rPr>
          <w:rFonts w:cstheme="minorHAnsi"/>
          <w:b/>
        </w:rPr>
      </w:pPr>
      <w:r>
        <w:rPr>
          <w:rFonts w:cstheme="minorHAnsi"/>
          <w:b/>
        </w:rPr>
        <w:t>Executive Session</w:t>
      </w:r>
    </w:p>
    <w:p w14:paraId="502E96BB" w14:textId="5E7A1366" w:rsidR="00004FFD" w:rsidRDefault="00004FFD" w:rsidP="00F747A0">
      <w:pPr>
        <w:spacing w:after="0"/>
      </w:pPr>
      <w:r>
        <w:rPr>
          <w:rFonts w:cstheme="minorHAnsi"/>
        </w:rPr>
        <w:t>The executive session consisted of information confidential to the Board by the Office of the State Auditor, pursuant to</w:t>
      </w:r>
      <w:r w:rsidR="0005302B">
        <w:rPr>
          <w:rFonts w:cstheme="minorHAnsi"/>
        </w:rPr>
        <w:t xml:space="preserve"> 2</w:t>
      </w:r>
      <w:r>
        <w:rPr>
          <w:rFonts w:cstheme="minorHAnsi"/>
        </w:rPr>
        <w:t xml:space="preserve"> </w:t>
      </w:r>
      <w:r w:rsidRPr="00004FFD">
        <w:t xml:space="preserve">C.R.S. </w:t>
      </w:r>
      <w:r w:rsidRPr="00004FFD">
        <w:rPr>
          <w:rFonts w:ascii="Calibri" w:hAnsi="Calibri" w:cs="Calibri"/>
          <w:bdr w:val="none" w:sz="0" w:space="0" w:color="auto" w:frame="1"/>
          <w:shd w:val="clear" w:color="auto" w:fill="FFFFFF"/>
        </w:rPr>
        <w:t>§ 3-103(3) and 2 C.R.S. § 103.7</w:t>
      </w:r>
      <w:r w:rsidRPr="00004FFD">
        <w:t>.</w:t>
      </w:r>
    </w:p>
    <w:p w14:paraId="0DDA961F" w14:textId="769EE6C9" w:rsidR="00004FFD" w:rsidRDefault="00004FFD" w:rsidP="00F747A0">
      <w:pPr>
        <w:spacing w:after="0"/>
      </w:pPr>
    </w:p>
    <w:p w14:paraId="4908B5EA" w14:textId="4E0BC40E" w:rsidR="00004FFD" w:rsidRDefault="00004FFD" w:rsidP="00F747A0">
      <w:pPr>
        <w:spacing w:after="0"/>
      </w:pPr>
    </w:p>
    <w:p w14:paraId="346D208F" w14:textId="7775D7B9" w:rsidR="00004FFD" w:rsidRDefault="00004FFD" w:rsidP="00F747A0">
      <w:pPr>
        <w:spacing w:after="0"/>
        <w:rPr>
          <w:b/>
        </w:rPr>
      </w:pPr>
      <w:r>
        <w:rPr>
          <w:b/>
        </w:rPr>
        <w:t>Adjournment</w:t>
      </w:r>
    </w:p>
    <w:p w14:paraId="7EE1D18F" w14:textId="5E59E308" w:rsidR="00004FFD" w:rsidRPr="000D4995" w:rsidRDefault="000D4995" w:rsidP="00F747A0">
      <w:pPr>
        <w:spacing w:after="0"/>
        <w:rPr>
          <w:rFonts w:cstheme="minorHAnsi"/>
        </w:rPr>
      </w:pPr>
      <w:r>
        <w:t xml:space="preserve">There being no further business, the meeting adjourned at </w:t>
      </w:r>
      <w:r w:rsidR="00A024E0">
        <w:t>1:04</w:t>
      </w:r>
      <w:r>
        <w:t xml:space="preserve"> p.m.</w:t>
      </w:r>
    </w:p>
    <w:p w14:paraId="52348CBC" w14:textId="77777777" w:rsidR="003B6350" w:rsidRDefault="003B6350" w:rsidP="00F747A0">
      <w:pPr>
        <w:spacing w:after="0"/>
        <w:rPr>
          <w:rFonts w:cstheme="minorHAnsi"/>
        </w:rPr>
      </w:pPr>
    </w:p>
    <w:p w14:paraId="5D8CECA5" w14:textId="21FEED66" w:rsidR="00A17656" w:rsidRPr="00E92D72" w:rsidRDefault="00A17656" w:rsidP="00F747A0">
      <w:pPr>
        <w:spacing w:after="0"/>
        <w:rPr>
          <w:rFonts w:cstheme="minorHAnsi"/>
          <w:shd w:val="clear" w:color="auto" w:fill="FFFFFF"/>
        </w:rPr>
      </w:pPr>
    </w:p>
    <w:sectPr w:rsidR="00A17656" w:rsidRPr="00E92D72" w:rsidSect="00D55565">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77E9" w14:textId="77777777" w:rsidR="002110FC" w:rsidRDefault="002110FC" w:rsidP="00E8199E">
      <w:pPr>
        <w:spacing w:after="0" w:line="240" w:lineRule="auto"/>
      </w:pPr>
      <w:r>
        <w:separator/>
      </w:r>
    </w:p>
  </w:endnote>
  <w:endnote w:type="continuationSeparator" w:id="0">
    <w:p w14:paraId="066DD2AA" w14:textId="77777777" w:rsidR="002110FC" w:rsidRDefault="002110FC"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600C" w14:textId="77777777" w:rsidR="00CA6433" w:rsidRDefault="00CA6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4E258671" w:rsidR="002110FC" w:rsidRPr="00C159DD" w:rsidRDefault="002110FC">
    <w:pPr>
      <w:pStyle w:val="Footer"/>
      <w:rPr>
        <w:i/>
        <w:sz w:val="16"/>
        <w:szCs w:val="16"/>
      </w:rPr>
    </w:pPr>
    <w:proofErr w:type="spellStart"/>
    <w:r>
      <w:rPr>
        <w:i/>
        <w:sz w:val="16"/>
        <w:szCs w:val="16"/>
      </w:rPr>
      <w:t>cbva</w:t>
    </w:r>
    <w:proofErr w:type="spellEnd"/>
    <w:r>
      <w:rPr>
        <w:i/>
        <w:sz w:val="16"/>
        <w:szCs w:val="16"/>
      </w:rPr>
      <w:t xml:space="preserve"> minutes </w:t>
    </w:r>
    <w:proofErr w:type="spellStart"/>
    <w:r>
      <w:rPr>
        <w:i/>
        <w:sz w:val="16"/>
        <w:szCs w:val="16"/>
      </w:rPr>
      <w:t>september</w:t>
    </w:r>
    <w:proofErr w:type="spellEnd"/>
    <w:r>
      <w:rPr>
        <w:i/>
        <w:sz w:val="16"/>
        <w:szCs w:val="16"/>
      </w:rPr>
      <w:t xml:space="preserve"> 2022</w:t>
    </w:r>
    <w:r w:rsidR="00CA6433">
      <w:rPr>
        <w:i/>
        <w:sz w:val="16"/>
        <w:szCs w:val="16"/>
      </w:rPr>
      <w:t xml:space="preserve"> – </w:t>
    </w:r>
    <w:r w:rsidR="00CF10E3">
      <w:rPr>
        <w:i/>
        <w:sz w:val="16"/>
        <w:szCs w:val="16"/>
      </w:rPr>
      <w:t>final</w:t>
    </w:r>
    <w:bookmarkStart w:id="0" w:name="_GoBack"/>
    <w:bookmarkEnd w:id="0"/>
  </w:p>
  <w:p w14:paraId="277DB089" w14:textId="77777777" w:rsidR="002110FC" w:rsidRDefault="00211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B63F" w14:textId="77777777" w:rsidR="00CA6433" w:rsidRDefault="00CA6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8313" w14:textId="77777777" w:rsidR="002110FC" w:rsidRDefault="002110FC" w:rsidP="00E8199E">
      <w:pPr>
        <w:spacing w:after="0" w:line="240" w:lineRule="auto"/>
      </w:pPr>
      <w:r>
        <w:separator/>
      </w:r>
    </w:p>
  </w:footnote>
  <w:footnote w:type="continuationSeparator" w:id="0">
    <w:p w14:paraId="0A90D3E5" w14:textId="77777777" w:rsidR="002110FC" w:rsidRDefault="002110FC"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D7BB" w14:textId="77777777" w:rsidR="00CA6433" w:rsidRDefault="00CA6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2110FC" w:rsidRDefault="002110FC">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0504A695" w:rsidR="002110FC" w:rsidRDefault="002110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F10E3" w:rsidRPr="00CF10E3">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0504A695" w:rsidR="002110FC" w:rsidRDefault="002110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F10E3" w:rsidRPr="00CF10E3">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F359" w14:textId="77777777" w:rsidR="00CA6433" w:rsidRDefault="00CA6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A5D4E"/>
    <w:multiLevelType w:val="hybridMultilevel"/>
    <w:tmpl w:val="6410455A"/>
    <w:lvl w:ilvl="0" w:tplc="DF986A02">
      <w:start w:val="1"/>
      <w:numFmt w:val="bullet"/>
      <w:lvlText w:val="•"/>
      <w:lvlJc w:val="left"/>
      <w:pPr>
        <w:tabs>
          <w:tab w:val="num" w:pos="720"/>
        </w:tabs>
        <w:ind w:left="720" w:hanging="360"/>
      </w:pPr>
      <w:rPr>
        <w:rFonts w:ascii="Arial" w:hAnsi="Arial" w:hint="default"/>
      </w:rPr>
    </w:lvl>
    <w:lvl w:ilvl="1" w:tplc="5C966946" w:tentative="1">
      <w:start w:val="1"/>
      <w:numFmt w:val="bullet"/>
      <w:lvlText w:val="•"/>
      <w:lvlJc w:val="left"/>
      <w:pPr>
        <w:tabs>
          <w:tab w:val="num" w:pos="1440"/>
        </w:tabs>
        <w:ind w:left="1440" w:hanging="360"/>
      </w:pPr>
      <w:rPr>
        <w:rFonts w:ascii="Arial" w:hAnsi="Arial" w:hint="default"/>
      </w:rPr>
    </w:lvl>
    <w:lvl w:ilvl="2" w:tplc="3AEA9CAA" w:tentative="1">
      <w:start w:val="1"/>
      <w:numFmt w:val="bullet"/>
      <w:lvlText w:val="•"/>
      <w:lvlJc w:val="left"/>
      <w:pPr>
        <w:tabs>
          <w:tab w:val="num" w:pos="2160"/>
        </w:tabs>
        <w:ind w:left="2160" w:hanging="360"/>
      </w:pPr>
      <w:rPr>
        <w:rFonts w:ascii="Arial" w:hAnsi="Arial" w:hint="default"/>
      </w:rPr>
    </w:lvl>
    <w:lvl w:ilvl="3" w:tplc="9FAE6E8E" w:tentative="1">
      <w:start w:val="1"/>
      <w:numFmt w:val="bullet"/>
      <w:lvlText w:val="•"/>
      <w:lvlJc w:val="left"/>
      <w:pPr>
        <w:tabs>
          <w:tab w:val="num" w:pos="2880"/>
        </w:tabs>
        <w:ind w:left="2880" w:hanging="360"/>
      </w:pPr>
      <w:rPr>
        <w:rFonts w:ascii="Arial" w:hAnsi="Arial" w:hint="default"/>
      </w:rPr>
    </w:lvl>
    <w:lvl w:ilvl="4" w:tplc="C346DB90" w:tentative="1">
      <w:start w:val="1"/>
      <w:numFmt w:val="bullet"/>
      <w:lvlText w:val="•"/>
      <w:lvlJc w:val="left"/>
      <w:pPr>
        <w:tabs>
          <w:tab w:val="num" w:pos="3600"/>
        </w:tabs>
        <w:ind w:left="3600" w:hanging="360"/>
      </w:pPr>
      <w:rPr>
        <w:rFonts w:ascii="Arial" w:hAnsi="Arial" w:hint="default"/>
      </w:rPr>
    </w:lvl>
    <w:lvl w:ilvl="5" w:tplc="E576A120" w:tentative="1">
      <w:start w:val="1"/>
      <w:numFmt w:val="bullet"/>
      <w:lvlText w:val="•"/>
      <w:lvlJc w:val="left"/>
      <w:pPr>
        <w:tabs>
          <w:tab w:val="num" w:pos="4320"/>
        </w:tabs>
        <w:ind w:left="4320" w:hanging="360"/>
      </w:pPr>
      <w:rPr>
        <w:rFonts w:ascii="Arial" w:hAnsi="Arial" w:hint="default"/>
      </w:rPr>
    </w:lvl>
    <w:lvl w:ilvl="6" w:tplc="BB62139C" w:tentative="1">
      <w:start w:val="1"/>
      <w:numFmt w:val="bullet"/>
      <w:lvlText w:val="•"/>
      <w:lvlJc w:val="left"/>
      <w:pPr>
        <w:tabs>
          <w:tab w:val="num" w:pos="5040"/>
        </w:tabs>
        <w:ind w:left="5040" w:hanging="360"/>
      </w:pPr>
      <w:rPr>
        <w:rFonts w:ascii="Arial" w:hAnsi="Arial" w:hint="default"/>
      </w:rPr>
    </w:lvl>
    <w:lvl w:ilvl="7" w:tplc="CFDCBB50" w:tentative="1">
      <w:start w:val="1"/>
      <w:numFmt w:val="bullet"/>
      <w:lvlText w:val="•"/>
      <w:lvlJc w:val="left"/>
      <w:pPr>
        <w:tabs>
          <w:tab w:val="num" w:pos="5760"/>
        </w:tabs>
        <w:ind w:left="5760" w:hanging="360"/>
      </w:pPr>
      <w:rPr>
        <w:rFonts w:ascii="Arial" w:hAnsi="Arial" w:hint="default"/>
      </w:rPr>
    </w:lvl>
    <w:lvl w:ilvl="8" w:tplc="5F7457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297C389A"/>
    <w:multiLevelType w:val="hybridMultilevel"/>
    <w:tmpl w:val="56B4B2F8"/>
    <w:lvl w:ilvl="0" w:tplc="70B8DB26">
      <w:start w:val="1"/>
      <w:numFmt w:val="bullet"/>
      <w:lvlText w:val="•"/>
      <w:lvlJc w:val="left"/>
      <w:pPr>
        <w:tabs>
          <w:tab w:val="num" w:pos="720"/>
        </w:tabs>
        <w:ind w:left="720" w:hanging="360"/>
      </w:pPr>
      <w:rPr>
        <w:rFonts w:ascii="Arial" w:hAnsi="Arial"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BA640E"/>
    <w:multiLevelType w:val="hybridMultilevel"/>
    <w:tmpl w:val="94283C6E"/>
    <w:lvl w:ilvl="0" w:tplc="B2AACC52">
      <w:start w:val="1"/>
      <w:numFmt w:val="bullet"/>
      <w:lvlText w:val="•"/>
      <w:lvlJc w:val="left"/>
      <w:pPr>
        <w:tabs>
          <w:tab w:val="num" w:pos="720"/>
        </w:tabs>
        <w:ind w:left="720" w:hanging="360"/>
      </w:pPr>
      <w:rPr>
        <w:rFonts w:ascii="Arial" w:hAnsi="Arial" w:hint="default"/>
      </w:rPr>
    </w:lvl>
    <w:lvl w:ilvl="1" w:tplc="24F08BE4" w:tentative="1">
      <w:start w:val="1"/>
      <w:numFmt w:val="bullet"/>
      <w:lvlText w:val="•"/>
      <w:lvlJc w:val="left"/>
      <w:pPr>
        <w:tabs>
          <w:tab w:val="num" w:pos="1440"/>
        </w:tabs>
        <w:ind w:left="1440" w:hanging="360"/>
      </w:pPr>
      <w:rPr>
        <w:rFonts w:ascii="Arial" w:hAnsi="Arial" w:hint="default"/>
      </w:rPr>
    </w:lvl>
    <w:lvl w:ilvl="2" w:tplc="3822E79C" w:tentative="1">
      <w:start w:val="1"/>
      <w:numFmt w:val="bullet"/>
      <w:lvlText w:val="•"/>
      <w:lvlJc w:val="left"/>
      <w:pPr>
        <w:tabs>
          <w:tab w:val="num" w:pos="2160"/>
        </w:tabs>
        <w:ind w:left="2160" w:hanging="360"/>
      </w:pPr>
      <w:rPr>
        <w:rFonts w:ascii="Arial" w:hAnsi="Arial" w:hint="default"/>
      </w:rPr>
    </w:lvl>
    <w:lvl w:ilvl="3" w:tplc="D12AE36A" w:tentative="1">
      <w:start w:val="1"/>
      <w:numFmt w:val="bullet"/>
      <w:lvlText w:val="•"/>
      <w:lvlJc w:val="left"/>
      <w:pPr>
        <w:tabs>
          <w:tab w:val="num" w:pos="2880"/>
        </w:tabs>
        <w:ind w:left="2880" w:hanging="360"/>
      </w:pPr>
      <w:rPr>
        <w:rFonts w:ascii="Arial" w:hAnsi="Arial" w:hint="default"/>
      </w:rPr>
    </w:lvl>
    <w:lvl w:ilvl="4" w:tplc="05D04EBC" w:tentative="1">
      <w:start w:val="1"/>
      <w:numFmt w:val="bullet"/>
      <w:lvlText w:val="•"/>
      <w:lvlJc w:val="left"/>
      <w:pPr>
        <w:tabs>
          <w:tab w:val="num" w:pos="3600"/>
        </w:tabs>
        <w:ind w:left="3600" w:hanging="360"/>
      </w:pPr>
      <w:rPr>
        <w:rFonts w:ascii="Arial" w:hAnsi="Arial" w:hint="default"/>
      </w:rPr>
    </w:lvl>
    <w:lvl w:ilvl="5" w:tplc="1BF6FF00" w:tentative="1">
      <w:start w:val="1"/>
      <w:numFmt w:val="bullet"/>
      <w:lvlText w:val="•"/>
      <w:lvlJc w:val="left"/>
      <w:pPr>
        <w:tabs>
          <w:tab w:val="num" w:pos="4320"/>
        </w:tabs>
        <w:ind w:left="4320" w:hanging="360"/>
      </w:pPr>
      <w:rPr>
        <w:rFonts w:ascii="Arial" w:hAnsi="Arial" w:hint="default"/>
      </w:rPr>
    </w:lvl>
    <w:lvl w:ilvl="6" w:tplc="2D9C031A" w:tentative="1">
      <w:start w:val="1"/>
      <w:numFmt w:val="bullet"/>
      <w:lvlText w:val="•"/>
      <w:lvlJc w:val="left"/>
      <w:pPr>
        <w:tabs>
          <w:tab w:val="num" w:pos="5040"/>
        </w:tabs>
        <w:ind w:left="5040" w:hanging="360"/>
      </w:pPr>
      <w:rPr>
        <w:rFonts w:ascii="Arial" w:hAnsi="Arial" w:hint="default"/>
      </w:rPr>
    </w:lvl>
    <w:lvl w:ilvl="7" w:tplc="393890AC" w:tentative="1">
      <w:start w:val="1"/>
      <w:numFmt w:val="bullet"/>
      <w:lvlText w:val="•"/>
      <w:lvlJc w:val="left"/>
      <w:pPr>
        <w:tabs>
          <w:tab w:val="num" w:pos="5760"/>
        </w:tabs>
        <w:ind w:left="5760" w:hanging="360"/>
      </w:pPr>
      <w:rPr>
        <w:rFonts w:ascii="Arial" w:hAnsi="Arial" w:hint="default"/>
      </w:rPr>
    </w:lvl>
    <w:lvl w:ilvl="8" w:tplc="AE0CA2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63756"/>
    <w:multiLevelType w:val="hybridMultilevel"/>
    <w:tmpl w:val="255A774C"/>
    <w:lvl w:ilvl="0" w:tplc="287A1CB6">
      <w:start w:val="1"/>
      <w:numFmt w:val="bullet"/>
      <w:lvlText w:val="•"/>
      <w:lvlJc w:val="left"/>
      <w:pPr>
        <w:tabs>
          <w:tab w:val="num" w:pos="720"/>
        </w:tabs>
        <w:ind w:left="720" w:hanging="360"/>
      </w:pPr>
      <w:rPr>
        <w:rFonts w:ascii="Arial" w:hAnsi="Arial" w:hint="default"/>
      </w:rPr>
    </w:lvl>
    <w:lvl w:ilvl="1" w:tplc="D75EB6D8">
      <w:start w:val="110"/>
      <w:numFmt w:val="bullet"/>
      <w:lvlText w:val="•"/>
      <w:lvlJc w:val="left"/>
      <w:pPr>
        <w:tabs>
          <w:tab w:val="num" w:pos="1440"/>
        </w:tabs>
        <w:ind w:left="1440" w:hanging="360"/>
      </w:pPr>
      <w:rPr>
        <w:rFonts w:ascii="Arial" w:hAnsi="Arial" w:hint="default"/>
      </w:rPr>
    </w:lvl>
    <w:lvl w:ilvl="2" w:tplc="F1223C88" w:tentative="1">
      <w:start w:val="1"/>
      <w:numFmt w:val="bullet"/>
      <w:lvlText w:val="•"/>
      <w:lvlJc w:val="left"/>
      <w:pPr>
        <w:tabs>
          <w:tab w:val="num" w:pos="2160"/>
        </w:tabs>
        <w:ind w:left="2160" w:hanging="360"/>
      </w:pPr>
      <w:rPr>
        <w:rFonts w:ascii="Arial" w:hAnsi="Arial" w:hint="default"/>
      </w:rPr>
    </w:lvl>
    <w:lvl w:ilvl="3" w:tplc="9606DE1C" w:tentative="1">
      <w:start w:val="1"/>
      <w:numFmt w:val="bullet"/>
      <w:lvlText w:val="•"/>
      <w:lvlJc w:val="left"/>
      <w:pPr>
        <w:tabs>
          <w:tab w:val="num" w:pos="2880"/>
        </w:tabs>
        <w:ind w:left="2880" w:hanging="360"/>
      </w:pPr>
      <w:rPr>
        <w:rFonts w:ascii="Arial" w:hAnsi="Arial" w:hint="default"/>
      </w:rPr>
    </w:lvl>
    <w:lvl w:ilvl="4" w:tplc="7218A44A" w:tentative="1">
      <w:start w:val="1"/>
      <w:numFmt w:val="bullet"/>
      <w:lvlText w:val="•"/>
      <w:lvlJc w:val="left"/>
      <w:pPr>
        <w:tabs>
          <w:tab w:val="num" w:pos="3600"/>
        </w:tabs>
        <w:ind w:left="3600" w:hanging="360"/>
      </w:pPr>
      <w:rPr>
        <w:rFonts w:ascii="Arial" w:hAnsi="Arial" w:hint="default"/>
      </w:rPr>
    </w:lvl>
    <w:lvl w:ilvl="5" w:tplc="4CA4BDDC" w:tentative="1">
      <w:start w:val="1"/>
      <w:numFmt w:val="bullet"/>
      <w:lvlText w:val="•"/>
      <w:lvlJc w:val="left"/>
      <w:pPr>
        <w:tabs>
          <w:tab w:val="num" w:pos="4320"/>
        </w:tabs>
        <w:ind w:left="4320" w:hanging="360"/>
      </w:pPr>
      <w:rPr>
        <w:rFonts w:ascii="Arial" w:hAnsi="Arial" w:hint="default"/>
      </w:rPr>
    </w:lvl>
    <w:lvl w:ilvl="6" w:tplc="1388A074" w:tentative="1">
      <w:start w:val="1"/>
      <w:numFmt w:val="bullet"/>
      <w:lvlText w:val="•"/>
      <w:lvlJc w:val="left"/>
      <w:pPr>
        <w:tabs>
          <w:tab w:val="num" w:pos="5040"/>
        </w:tabs>
        <w:ind w:left="5040" w:hanging="360"/>
      </w:pPr>
      <w:rPr>
        <w:rFonts w:ascii="Arial" w:hAnsi="Arial" w:hint="default"/>
      </w:rPr>
    </w:lvl>
    <w:lvl w:ilvl="7" w:tplc="0FBCF788" w:tentative="1">
      <w:start w:val="1"/>
      <w:numFmt w:val="bullet"/>
      <w:lvlText w:val="•"/>
      <w:lvlJc w:val="left"/>
      <w:pPr>
        <w:tabs>
          <w:tab w:val="num" w:pos="5760"/>
        </w:tabs>
        <w:ind w:left="5760" w:hanging="360"/>
      </w:pPr>
      <w:rPr>
        <w:rFonts w:ascii="Arial" w:hAnsi="Arial" w:hint="default"/>
      </w:rPr>
    </w:lvl>
    <w:lvl w:ilvl="8" w:tplc="B61CF9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7B50F3"/>
    <w:multiLevelType w:val="multilevel"/>
    <w:tmpl w:val="A20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13C0"/>
    <w:multiLevelType w:val="hybridMultilevel"/>
    <w:tmpl w:val="E2E27756"/>
    <w:lvl w:ilvl="0" w:tplc="A94EC126">
      <w:start w:val="1"/>
      <w:numFmt w:val="bullet"/>
      <w:lvlText w:val="•"/>
      <w:lvlJc w:val="left"/>
      <w:pPr>
        <w:tabs>
          <w:tab w:val="num" w:pos="720"/>
        </w:tabs>
        <w:ind w:left="720" w:hanging="360"/>
      </w:pPr>
      <w:rPr>
        <w:rFonts w:ascii="Arial" w:hAnsi="Arial" w:hint="default"/>
      </w:rPr>
    </w:lvl>
    <w:lvl w:ilvl="1" w:tplc="3FA86094" w:tentative="1">
      <w:start w:val="1"/>
      <w:numFmt w:val="bullet"/>
      <w:lvlText w:val="•"/>
      <w:lvlJc w:val="left"/>
      <w:pPr>
        <w:tabs>
          <w:tab w:val="num" w:pos="1440"/>
        </w:tabs>
        <w:ind w:left="1440" w:hanging="360"/>
      </w:pPr>
      <w:rPr>
        <w:rFonts w:ascii="Arial" w:hAnsi="Arial" w:hint="default"/>
      </w:rPr>
    </w:lvl>
    <w:lvl w:ilvl="2" w:tplc="A64C49DC" w:tentative="1">
      <w:start w:val="1"/>
      <w:numFmt w:val="bullet"/>
      <w:lvlText w:val="•"/>
      <w:lvlJc w:val="left"/>
      <w:pPr>
        <w:tabs>
          <w:tab w:val="num" w:pos="2160"/>
        </w:tabs>
        <w:ind w:left="2160" w:hanging="360"/>
      </w:pPr>
      <w:rPr>
        <w:rFonts w:ascii="Arial" w:hAnsi="Arial" w:hint="default"/>
      </w:rPr>
    </w:lvl>
    <w:lvl w:ilvl="3" w:tplc="06A40550" w:tentative="1">
      <w:start w:val="1"/>
      <w:numFmt w:val="bullet"/>
      <w:lvlText w:val="•"/>
      <w:lvlJc w:val="left"/>
      <w:pPr>
        <w:tabs>
          <w:tab w:val="num" w:pos="2880"/>
        </w:tabs>
        <w:ind w:left="2880" w:hanging="360"/>
      </w:pPr>
      <w:rPr>
        <w:rFonts w:ascii="Arial" w:hAnsi="Arial" w:hint="default"/>
      </w:rPr>
    </w:lvl>
    <w:lvl w:ilvl="4" w:tplc="15AEFC1A" w:tentative="1">
      <w:start w:val="1"/>
      <w:numFmt w:val="bullet"/>
      <w:lvlText w:val="•"/>
      <w:lvlJc w:val="left"/>
      <w:pPr>
        <w:tabs>
          <w:tab w:val="num" w:pos="3600"/>
        </w:tabs>
        <w:ind w:left="3600" w:hanging="360"/>
      </w:pPr>
      <w:rPr>
        <w:rFonts w:ascii="Arial" w:hAnsi="Arial" w:hint="default"/>
      </w:rPr>
    </w:lvl>
    <w:lvl w:ilvl="5" w:tplc="23E6A19A" w:tentative="1">
      <w:start w:val="1"/>
      <w:numFmt w:val="bullet"/>
      <w:lvlText w:val="•"/>
      <w:lvlJc w:val="left"/>
      <w:pPr>
        <w:tabs>
          <w:tab w:val="num" w:pos="4320"/>
        </w:tabs>
        <w:ind w:left="4320" w:hanging="360"/>
      </w:pPr>
      <w:rPr>
        <w:rFonts w:ascii="Arial" w:hAnsi="Arial" w:hint="default"/>
      </w:rPr>
    </w:lvl>
    <w:lvl w:ilvl="6" w:tplc="0D8033BC" w:tentative="1">
      <w:start w:val="1"/>
      <w:numFmt w:val="bullet"/>
      <w:lvlText w:val="•"/>
      <w:lvlJc w:val="left"/>
      <w:pPr>
        <w:tabs>
          <w:tab w:val="num" w:pos="5040"/>
        </w:tabs>
        <w:ind w:left="5040" w:hanging="360"/>
      </w:pPr>
      <w:rPr>
        <w:rFonts w:ascii="Arial" w:hAnsi="Arial" w:hint="default"/>
      </w:rPr>
    </w:lvl>
    <w:lvl w:ilvl="7" w:tplc="0D026754" w:tentative="1">
      <w:start w:val="1"/>
      <w:numFmt w:val="bullet"/>
      <w:lvlText w:val="•"/>
      <w:lvlJc w:val="left"/>
      <w:pPr>
        <w:tabs>
          <w:tab w:val="num" w:pos="5760"/>
        </w:tabs>
        <w:ind w:left="5760" w:hanging="360"/>
      </w:pPr>
      <w:rPr>
        <w:rFonts w:ascii="Arial" w:hAnsi="Arial" w:hint="default"/>
      </w:rPr>
    </w:lvl>
    <w:lvl w:ilvl="8" w:tplc="6B3695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B662C"/>
    <w:multiLevelType w:val="hybridMultilevel"/>
    <w:tmpl w:val="CE24BB92"/>
    <w:lvl w:ilvl="0" w:tplc="734CC8A6">
      <w:start w:val="1"/>
      <w:numFmt w:val="bullet"/>
      <w:lvlText w:val="•"/>
      <w:lvlJc w:val="left"/>
      <w:pPr>
        <w:tabs>
          <w:tab w:val="num" w:pos="720"/>
        </w:tabs>
        <w:ind w:left="720" w:hanging="360"/>
      </w:pPr>
      <w:rPr>
        <w:rFonts w:ascii="Arial" w:hAnsi="Arial" w:hint="default"/>
      </w:rPr>
    </w:lvl>
    <w:lvl w:ilvl="1" w:tplc="04D81CA4" w:tentative="1">
      <w:start w:val="1"/>
      <w:numFmt w:val="bullet"/>
      <w:lvlText w:val="•"/>
      <w:lvlJc w:val="left"/>
      <w:pPr>
        <w:tabs>
          <w:tab w:val="num" w:pos="1440"/>
        </w:tabs>
        <w:ind w:left="1440" w:hanging="360"/>
      </w:pPr>
      <w:rPr>
        <w:rFonts w:ascii="Arial" w:hAnsi="Arial" w:hint="default"/>
      </w:rPr>
    </w:lvl>
    <w:lvl w:ilvl="2" w:tplc="22C2AD74" w:tentative="1">
      <w:start w:val="1"/>
      <w:numFmt w:val="bullet"/>
      <w:lvlText w:val="•"/>
      <w:lvlJc w:val="left"/>
      <w:pPr>
        <w:tabs>
          <w:tab w:val="num" w:pos="2160"/>
        </w:tabs>
        <w:ind w:left="2160" w:hanging="360"/>
      </w:pPr>
      <w:rPr>
        <w:rFonts w:ascii="Arial" w:hAnsi="Arial" w:hint="default"/>
      </w:rPr>
    </w:lvl>
    <w:lvl w:ilvl="3" w:tplc="CE74B5A0" w:tentative="1">
      <w:start w:val="1"/>
      <w:numFmt w:val="bullet"/>
      <w:lvlText w:val="•"/>
      <w:lvlJc w:val="left"/>
      <w:pPr>
        <w:tabs>
          <w:tab w:val="num" w:pos="2880"/>
        </w:tabs>
        <w:ind w:left="2880" w:hanging="360"/>
      </w:pPr>
      <w:rPr>
        <w:rFonts w:ascii="Arial" w:hAnsi="Arial" w:hint="default"/>
      </w:rPr>
    </w:lvl>
    <w:lvl w:ilvl="4" w:tplc="2D36D44C" w:tentative="1">
      <w:start w:val="1"/>
      <w:numFmt w:val="bullet"/>
      <w:lvlText w:val="•"/>
      <w:lvlJc w:val="left"/>
      <w:pPr>
        <w:tabs>
          <w:tab w:val="num" w:pos="3600"/>
        </w:tabs>
        <w:ind w:left="3600" w:hanging="360"/>
      </w:pPr>
      <w:rPr>
        <w:rFonts w:ascii="Arial" w:hAnsi="Arial" w:hint="default"/>
      </w:rPr>
    </w:lvl>
    <w:lvl w:ilvl="5" w:tplc="2588369A" w:tentative="1">
      <w:start w:val="1"/>
      <w:numFmt w:val="bullet"/>
      <w:lvlText w:val="•"/>
      <w:lvlJc w:val="left"/>
      <w:pPr>
        <w:tabs>
          <w:tab w:val="num" w:pos="4320"/>
        </w:tabs>
        <w:ind w:left="4320" w:hanging="360"/>
      </w:pPr>
      <w:rPr>
        <w:rFonts w:ascii="Arial" w:hAnsi="Arial" w:hint="default"/>
      </w:rPr>
    </w:lvl>
    <w:lvl w:ilvl="6" w:tplc="FCF00794" w:tentative="1">
      <w:start w:val="1"/>
      <w:numFmt w:val="bullet"/>
      <w:lvlText w:val="•"/>
      <w:lvlJc w:val="left"/>
      <w:pPr>
        <w:tabs>
          <w:tab w:val="num" w:pos="5040"/>
        </w:tabs>
        <w:ind w:left="5040" w:hanging="360"/>
      </w:pPr>
      <w:rPr>
        <w:rFonts w:ascii="Arial" w:hAnsi="Arial" w:hint="default"/>
      </w:rPr>
    </w:lvl>
    <w:lvl w:ilvl="7" w:tplc="0EB81474" w:tentative="1">
      <w:start w:val="1"/>
      <w:numFmt w:val="bullet"/>
      <w:lvlText w:val="•"/>
      <w:lvlJc w:val="left"/>
      <w:pPr>
        <w:tabs>
          <w:tab w:val="num" w:pos="5760"/>
        </w:tabs>
        <w:ind w:left="5760" w:hanging="360"/>
      </w:pPr>
      <w:rPr>
        <w:rFonts w:ascii="Arial" w:hAnsi="Arial" w:hint="default"/>
      </w:rPr>
    </w:lvl>
    <w:lvl w:ilvl="8" w:tplc="2AF8D2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084298"/>
    <w:multiLevelType w:val="hybridMultilevel"/>
    <w:tmpl w:val="24E85634"/>
    <w:lvl w:ilvl="0" w:tplc="592A0BFE">
      <w:start w:val="1"/>
      <w:numFmt w:val="bullet"/>
      <w:lvlText w:val="•"/>
      <w:lvlJc w:val="left"/>
      <w:pPr>
        <w:tabs>
          <w:tab w:val="num" w:pos="720"/>
        </w:tabs>
        <w:ind w:left="720" w:hanging="360"/>
      </w:pPr>
      <w:rPr>
        <w:rFonts w:ascii="Arial" w:hAnsi="Arial" w:hint="default"/>
      </w:rPr>
    </w:lvl>
    <w:lvl w:ilvl="1" w:tplc="7AD82F9E" w:tentative="1">
      <w:start w:val="1"/>
      <w:numFmt w:val="bullet"/>
      <w:lvlText w:val="•"/>
      <w:lvlJc w:val="left"/>
      <w:pPr>
        <w:tabs>
          <w:tab w:val="num" w:pos="1440"/>
        </w:tabs>
        <w:ind w:left="1440" w:hanging="360"/>
      </w:pPr>
      <w:rPr>
        <w:rFonts w:ascii="Arial" w:hAnsi="Arial" w:hint="default"/>
      </w:rPr>
    </w:lvl>
    <w:lvl w:ilvl="2" w:tplc="13DC203C" w:tentative="1">
      <w:start w:val="1"/>
      <w:numFmt w:val="bullet"/>
      <w:lvlText w:val="•"/>
      <w:lvlJc w:val="left"/>
      <w:pPr>
        <w:tabs>
          <w:tab w:val="num" w:pos="2160"/>
        </w:tabs>
        <w:ind w:left="2160" w:hanging="360"/>
      </w:pPr>
      <w:rPr>
        <w:rFonts w:ascii="Arial" w:hAnsi="Arial" w:hint="default"/>
      </w:rPr>
    </w:lvl>
    <w:lvl w:ilvl="3" w:tplc="1C6A5248" w:tentative="1">
      <w:start w:val="1"/>
      <w:numFmt w:val="bullet"/>
      <w:lvlText w:val="•"/>
      <w:lvlJc w:val="left"/>
      <w:pPr>
        <w:tabs>
          <w:tab w:val="num" w:pos="2880"/>
        </w:tabs>
        <w:ind w:left="2880" w:hanging="360"/>
      </w:pPr>
      <w:rPr>
        <w:rFonts w:ascii="Arial" w:hAnsi="Arial" w:hint="default"/>
      </w:rPr>
    </w:lvl>
    <w:lvl w:ilvl="4" w:tplc="29841AEA" w:tentative="1">
      <w:start w:val="1"/>
      <w:numFmt w:val="bullet"/>
      <w:lvlText w:val="•"/>
      <w:lvlJc w:val="left"/>
      <w:pPr>
        <w:tabs>
          <w:tab w:val="num" w:pos="3600"/>
        </w:tabs>
        <w:ind w:left="3600" w:hanging="360"/>
      </w:pPr>
      <w:rPr>
        <w:rFonts w:ascii="Arial" w:hAnsi="Arial" w:hint="default"/>
      </w:rPr>
    </w:lvl>
    <w:lvl w:ilvl="5" w:tplc="EC88A716" w:tentative="1">
      <w:start w:val="1"/>
      <w:numFmt w:val="bullet"/>
      <w:lvlText w:val="•"/>
      <w:lvlJc w:val="left"/>
      <w:pPr>
        <w:tabs>
          <w:tab w:val="num" w:pos="4320"/>
        </w:tabs>
        <w:ind w:left="4320" w:hanging="360"/>
      </w:pPr>
      <w:rPr>
        <w:rFonts w:ascii="Arial" w:hAnsi="Arial" w:hint="default"/>
      </w:rPr>
    </w:lvl>
    <w:lvl w:ilvl="6" w:tplc="952894DE" w:tentative="1">
      <w:start w:val="1"/>
      <w:numFmt w:val="bullet"/>
      <w:lvlText w:val="•"/>
      <w:lvlJc w:val="left"/>
      <w:pPr>
        <w:tabs>
          <w:tab w:val="num" w:pos="5040"/>
        </w:tabs>
        <w:ind w:left="5040" w:hanging="360"/>
      </w:pPr>
      <w:rPr>
        <w:rFonts w:ascii="Arial" w:hAnsi="Arial" w:hint="default"/>
      </w:rPr>
    </w:lvl>
    <w:lvl w:ilvl="7" w:tplc="7320F706" w:tentative="1">
      <w:start w:val="1"/>
      <w:numFmt w:val="bullet"/>
      <w:lvlText w:val="•"/>
      <w:lvlJc w:val="left"/>
      <w:pPr>
        <w:tabs>
          <w:tab w:val="num" w:pos="5760"/>
        </w:tabs>
        <w:ind w:left="5760" w:hanging="360"/>
      </w:pPr>
      <w:rPr>
        <w:rFonts w:ascii="Arial" w:hAnsi="Arial" w:hint="default"/>
      </w:rPr>
    </w:lvl>
    <w:lvl w:ilvl="8" w:tplc="23E69F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5814FF3"/>
    <w:multiLevelType w:val="hybridMultilevel"/>
    <w:tmpl w:val="AFCC936E"/>
    <w:lvl w:ilvl="0" w:tplc="50FC5D76">
      <w:start w:val="1"/>
      <w:numFmt w:val="bullet"/>
      <w:lvlText w:val="•"/>
      <w:lvlJc w:val="left"/>
      <w:pPr>
        <w:tabs>
          <w:tab w:val="num" w:pos="720"/>
        </w:tabs>
        <w:ind w:left="720" w:hanging="360"/>
      </w:pPr>
      <w:rPr>
        <w:rFonts w:ascii="Arial" w:hAnsi="Arial" w:hint="default"/>
      </w:rPr>
    </w:lvl>
    <w:lvl w:ilvl="1" w:tplc="E1F8A0C8" w:tentative="1">
      <w:start w:val="1"/>
      <w:numFmt w:val="bullet"/>
      <w:lvlText w:val="•"/>
      <w:lvlJc w:val="left"/>
      <w:pPr>
        <w:tabs>
          <w:tab w:val="num" w:pos="1440"/>
        </w:tabs>
        <w:ind w:left="1440" w:hanging="360"/>
      </w:pPr>
      <w:rPr>
        <w:rFonts w:ascii="Arial" w:hAnsi="Arial" w:hint="default"/>
      </w:rPr>
    </w:lvl>
    <w:lvl w:ilvl="2" w:tplc="8C5ACB46" w:tentative="1">
      <w:start w:val="1"/>
      <w:numFmt w:val="bullet"/>
      <w:lvlText w:val="•"/>
      <w:lvlJc w:val="left"/>
      <w:pPr>
        <w:tabs>
          <w:tab w:val="num" w:pos="2160"/>
        </w:tabs>
        <w:ind w:left="2160" w:hanging="360"/>
      </w:pPr>
      <w:rPr>
        <w:rFonts w:ascii="Arial" w:hAnsi="Arial" w:hint="default"/>
      </w:rPr>
    </w:lvl>
    <w:lvl w:ilvl="3" w:tplc="E6004752" w:tentative="1">
      <w:start w:val="1"/>
      <w:numFmt w:val="bullet"/>
      <w:lvlText w:val="•"/>
      <w:lvlJc w:val="left"/>
      <w:pPr>
        <w:tabs>
          <w:tab w:val="num" w:pos="2880"/>
        </w:tabs>
        <w:ind w:left="2880" w:hanging="360"/>
      </w:pPr>
      <w:rPr>
        <w:rFonts w:ascii="Arial" w:hAnsi="Arial" w:hint="default"/>
      </w:rPr>
    </w:lvl>
    <w:lvl w:ilvl="4" w:tplc="A6F6B5CC" w:tentative="1">
      <w:start w:val="1"/>
      <w:numFmt w:val="bullet"/>
      <w:lvlText w:val="•"/>
      <w:lvlJc w:val="left"/>
      <w:pPr>
        <w:tabs>
          <w:tab w:val="num" w:pos="3600"/>
        </w:tabs>
        <w:ind w:left="3600" w:hanging="360"/>
      </w:pPr>
      <w:rPr>
        <w:rFonts w:ascii="Arial" w:hAnsi="Arial" w:hint="default"/>
      </w:rPr>
    </w:lvl>
    <w:lvl w:ilvl="5" w:tplc="F19EBCE2" w:tentative="1">
      <w:start w:val="1"/>
      <w:numFmt w:val="bullet"/>
      <w:lvlText w:val="•"/>
      <w:lvlJc w:val="left"/>
      <w:pPr>
        <w:tabs>
          <w:tab w:val="num" w:pos="4320"/>
        </w:tabs>
        <w:ind w:left="4320" w:hanging="360"/>
      </w:pPr>
      <w:rPr>
        <w:rFonts w:ascii="Arial" w:hAnsi="Arial" w:hint="default"/>
      </w:rPr>
    </w:lvl>
    <w:lvl w:ilvl="6" w:tplc="A88EC35E" w:tentative="1">
      <w:start w:val="1"/>
      <w:numFmt w:val="bullet"/>
      <w:lvlText w:val="•"/>
      <w:lvlJc w:val="left"/>
      <w:pPr>
        <w:tabs>
          <w:tab w:val="num" w:pos="5040"/>
        </w:tabs>
        <w:ind w:left="5040" w:hanging="360"/>
      </w:pPr>
      <w:rPr>
        <w:rFonts w:ascii="Arial" w:hAnsi="Arial" w:hint="default"/>
      </w:rPr>
    </w:lvl>
    <w:lvl w:ilvl="7" w:tplc="5F4A2886" w:tentative="1">
      <w:start w:val="1"/>
      <w:numFmt w:val="bullet"/>
      <w:lvlText w:val="•"/>
      <w:lvlJc w:val="left"/>
      <w:pPr>
        <w:tabs>
          <w:tab w:val="num" w:pos="5760"/>
        </w:tabs>
        <w:ind w:left="5760" w:hanging="360"/>
      </w:pPr>
      <w:rPr>
        <w:rFonts w:ascii="Arial" w:hAnsi="Arial" w:hint="default"/>
      </w:rPr>
    </w:lvl>
    <w:lvl w:ilvl="8" w:tplc="26F265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DF3E74"/>
    <w:multiLevelType w:val="hybridMultilevel"/>
    <w:tmpl w:val="4E5EDB32"/>
    <w:lvl w:ilvl="0" w:tplc="0409000F">
      <w:start w:val="1"/>
      <w:numFmt w:val="decimal"/>
      <w:lvlText w:val="%1."/>
      <w:lvlJc w:val="left"/>
      <w:pPr>
        <w:tabs>
          <w:tab w:val="num" w:pos="720"/>
        </w:tabs>
        <w:ind w:left="720" w:hanging="360"/>
      </w:pPr>
      <w:rPr>
        <w:rFonts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9"/>
  </w:num>
  <w:num w:numId="4">
    <w:abstractNumId w:val="16"/>
  </w:num>
  <w:num w:numId="5">
    <w:abstractNumId w:val="3"/>
  </w:num>
  <w:num w:numId="6">
    <w:abstractNumId w:val="1"/>
  </w:num>
  <w:num w:numId="7">
    <w:abstractNumId w:val="12"/>
  </w:num>
  <w:num w:numId="8">
    <w:abstractNumId w:val="7"/>
  </w:num>
  <w:num w:numId="9">
    <w:abstractNumId w:val="6"/>
  </w:num>
  <w:num w:numId="10">
    <w:abstractNumId w:val="5"/>
  </w:num>
  <w:num w:numId="11">
    <w:abstractNumId w:val="11"/>
  </w:num>
  <w:num w:numId="12">
    <w:abstractNumId w:val="2"/>
  </w:num>
  <w:num w:numId="13">
    <w:abstractNumId w:val="10"/>
  </w:num>
  <w:num w:numId="14">
    <w:abstractNumId w:val="8"/>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19E8"/>
    <w:rsid w:val="000022FE"/>
    <w:rsid w:val="00002AF5"/>
    <w:rsid w:val="00003B82"/>
    <w:rsid w:val="00004115"/>
    <w:rsid w:val="000041A5"/>
    <w:rsid w:val="00004B4A"/>
    <w:rsid w:val="00004FFD"/>
    <w:rsid w:val="0000603B"/>
    <w:rsid w:val="000069DF"/>
    <w:rsid w:val="0001007C"/>
    <w:rsid w:val="00011282"/>
    <w:rsid w:val="00011FB4"/>
    <w:rsid w:val="00011FF0"/>
    <w:rsid w:val="000128BB"/>
    <w:rsid w:val="00013E4B"/>
    <w:rsid w:val="00013F0C"/>
    <w:rsid w:val="0001503D"/>
    <w:rsid w:val="00015281"/>
    <w:rsid w:val="00016736"/>
    <w:rsid w:val="00017772"/>
    <w:rsid w:val="0002103A"/>
    <w:rsid w:val="0002113F"/>
    <w:rsid w:val="00021778"/>
    <w:rsid w:val="00021C20"/>
    <w:rsid w:val="000224DE"/>
    <w:rsid w:val="00022608"/>
    <w:rsid w:val="0002272C"/>
    <w:rsid w:val="000228EF"/>
    <w:rsid w:val="00024874"/>
    <w:rsid w:val="00025715"/>
    <w:rsid w:val="0002573A"/>
    <w:rsid w:val="00031410"/>
    <w:rsid w:val="000334B7"/>
    <w:rsid w:val="0003496F"/>
    <w:rsid w:val="00034D8E"/>
    <w:rsid w:val="00034DFA"/>
    <w:rsid w:val="00034F28"/>
    <w:rsid w:val="00035400"/>
    <w:rsid w:val="00037775"/>
    <w:rsid w:val="00041D6F"/>
    <w:rsid w:val="00042BF9"/>
    <w:rsid w:val="00042FF5"/>
    <w:rsid w:val="00044062"/>
    <w:rsid w:val="0004596A"/>
    <w:rsid w:val="00047F9B"/>
    <w:rsid w:val="00050860"/>
    <w:rsid w:val="000519CA"/>
    <w:rsid w:val="00051E39"/>
    <w:rsid w:val="00052018"/>
    <w:rsid w:val="00052669"/>
    <w:rsid w:val="00052FCE"/>
    <w:rsid w:val="0005302B"/>
    <w:rsid w:val="000530BF"/>
    <w:rsid w:val="000537AD"/>
    <w:rsid w:val="00054089"/>
    <w:rsid w:val="0005437A"/>
    <w:rsid w:val="00056389"/>
    <w:rsid w:val="00061920"/>
    <w:rsid w:val="00061BCC"/>
    <w:rsid w:val="00063B16"/>
    <w:rsid w:val="00063B21"/>
    <w:rsid w:val="00063D3A"/>
    <w:rsid w:val="00063E22"/>
    <w:rsid w:val="000651D2"/>
    <w:rsid w:val="000659E1"/>
    <w:rsid w:val="0006601C"/>
    <w:rsid w:val="0006641F"/>
    <w:rsid w:val="00066C0F"/>
    <w:rsid w:val="0006701E"/>
    <w:rsid w:val="000671C2"/>
    <w:rsid w:val="000674E7"/>
    <w:rsid w:val="00067A62"/>
    <w:rsid w:val="00067D38"/>
    <w:rsid w:val="0007095F"/>
    <w:rsid w:val="00071AE8"/>
    <w:rsid w:val="0007489B"/>
    <w:rsid w:val="00076076"/>
    <w:rsid w:val="00076B9B"/>
    <w:rsid w:val="00077C58"/>
    <w:rsid w:val="00077D7A"/>
    <w:rsid w:val="000804C4"/>
    <w:rsid w:val="000809B5"/>
    <w:rsid w:val="00080E87"/>
    <w:rsid w:val="00081AF3"/>
    <w:rsid w:val="00084766"/>
    <w:rsid w:val="000873BF"/>
    <w:rsid w:val="00090BE4"/>
    <w:rsid w:val="0009122A"/>
    <w:rsid w:val="00092F02"/>
    <w:rsid w:val="000932DB"/>
    <w:rsid w:val="00093A20"/>
    <w:rsid w:val="00093AF0"/>
    <w:rsid w:val="00094151"/>
    <w:rsid w:val="00094420"/>
    <w:rsid w:val="000951CA"/>
    <w:rsid w:val="00096003"/>
    <w:rsid w:val="00097C45"/>
    <w:rsid w:val="000A0017"/>
    <w:rsid w:val="000A01C7"/>
    <w:rsid w:val="000A0538"/>
    <w:rsid w:val="000A08A3"/>
    <w:rsid w:val="000A1882"/>
    <w:rsid w:val="000A1E7E"/>
    <w:rsid w:val="000A314F"/>
    <w:rsid w:val="000A3447"/>
    <w:rsid w:val="000A4999"/>
    <w:rsid w:val="000A4A0C"/>
    <w:rsid w:val="000A6191"/>
    <w:rsid w:val="000A7BC9"/>
    <w:rsid w:val="000B0265"/>
    <w:rsid w:val="000B0383"/>
    <w:rsid w:val="000B0384"/>
    <w:rsid w:val="000B03F6"/>
    <w:rsid w:val="000B13BD"/>
    <w:rsid w:val="000B2398"/>
    <w:rsid w:val="000B2A16"/>
    <w:rsid w:val="000B32C5"/>
    <w:rsid w:val="000B3CF8"/>
    <w:rsid w:val="000B42BE"/>
    <w:rsid w:val="000B45EB"/>
    <w:rsid w:val="000B5D6C"/>
    <w:rsid w:val="000B609B"/>
    <w:rsid w:val="000B6185"/>
    <w:rsid w:val="000B67D1"/>
    <w:rsid w:val="000B6818"/>
    <w:rsid w:val="000B7172"/>
    <w:rsid w:val="000B729A"/>
    <w:rsid w:val="000B7E09"/>
    <w:rsid w:val="000B7EB9"/>
    <w:rsid w:val="000C0075"/>
    <w:rsid w:val="000C0881"/>
    <w:rsid w:val="000C13B4"/>
    <w:rsid w:val="000C3B22"/>
    <w:rsid w:val="000C3E0F"/>
    <w:rsid w:val="000C3F8B"/>
    <w:rsid w:val="000C57B7"/>
    <w:rsid w:val="000C6544"/>
    <w:rsid w:val="000C7578"/>
    <w:rsid w:val="000D0C11"/>
    <w:rsid w:val="000D12BB"/>
    <w:rsid w:val="000D25BA"/>
    <w:rsid w:val="000D29A9"/>
    <w:rsid w:val="000D2F9B"/>
    <w:rsid w:val="000D3A90"/>
    <w:rsid w:val="000D3B87"/>
    <w:rsid w:val="000D4995"/>
    <w:rsid w:val="000D5ACE"/>
    <w:rsid w:val="000D608D"/>
    <w:rsid w:val="000D60DC"/>
    <w:rsid w:val="000D73F2"/>
    <w:rsid w:val="000E0715"/>
    <w:rsid w:val="000E1360"/>
    <w:rsid w:val="000E19B7"/>
    <w:rsid w:val="000E19FB"/>
    <w:rsid w:val="000E1D51"/>
    <w:rsid w:val="000E2753"/>
    <w:rsid w:val="000E3194"/>
    <w:rsid w:val="000E3772"/>
    <w:rsid w:val="000E4620"/>
    <w:rsid w:val="000E6274"/>
    <w:rsid w:val="000E69B9"/>
    <w:rsid w:val="000E6FAA"/>
    <w:rsid w:val="000E72D0"/>
    <w:rsid w:val="000E7484"/>
    <w:rsid w:val="000E7675"/>
    <w:rsid w:val="000F15DE"/>
    <w:rsid w:val="000F199D"/>
    <w:rsid w:val="000F2436"/>
    <w:rsid w:val="000F35D9"/>
    <w:rsid w:val="000F3BEC"/>
    <w:rsid w:val="000F500C"/>
    <w:rsid w:val="000F581C"/>
    <w:rsid w:val="000F5DA3"/>
    <w:rsid w:val="000F6BAD"/>
    <w:rsid w:val="000F7FBA"/>
    <w:rsid w:val="0010012A"/>
    <w:rsid w:val="001001F0"/>
    <w:rsid w:val="00102C30"/>
    <w:rsid w:val="0010333B"/>
    <w:rsid w:val="00104196"/>
    <w:rsid w:val="0010470B"/>
    <w:rsid w:val="00104AAA"/>
    <w:rsid w:val="00104B00"/>
    <w:rsid w:val="001056E4"/>
    <w:rsid w:val="00106CCB"/>
    <w:rsid w:val="00110528"/>
    <w:rsid w:val="001111CD"/>
    <w:rsid w:val="00112D4C"/>
    <w:rsid w:val="00114433"/>
    <w:rsid w:val="00114C08"/>
    <w:rsid w:val="0011544D"/>
    <w:rsid w:val="001154FF"/>
    <w:rsid w:val="00116F00"/>
    <w:rsid w:val="00117E77"/>
    <w:rsid w:val="00121605"/>
    <w:rsid w:val="00121EF0"/>
    <w:rsid w:val="00122118"/>
    <w:rsid w:val="001225A1"/>
    <w:rsid w:val="00122954"/>
    <w:rsid w:val="0012454A"/>
    <w:rsid w:val="001249F8"/>
    <w:rsid w:val="00124BCA"/>
    <w:rsid w:val="00124FB1"/>
    <w:rsid w:val="00125D2D"/>
    <w:rsid w:val="001265CB"/>
    <w:rsid w:val="001300AF"/>
    <w:rsid w:val="00131E7E"/>
    <w:rsid w:val="00133063"/>
    <w:rsid w:val="001348CA"/>
    <w:rsid w:val="001357AB"/>
    <w:rsid w:val="00135C4A"/>
    <w:rsid w:val="001373A9"/>
    <w:rsid w:val="00141427"/>
    <w:rsid w:val="001420DD"/>
    <w:rsid w:val="001429F5"/>
    <w:rsid w:val="00144D70"/>
    <w:rsid w:val="00146166"/>
    <w:rsid w:val="00147BCC"/>
    <w:rsid w:val="00147D8C"/>
    <w:rsid w:val="00150518"/>
    <w:rsid w:val="00151519"/>
    <w:rsid w:val="00151AD9"/>
    <w:rsid w:val="0015226E"/>
    <w:rsid w:val="00153E3E"/>
    <w:rsid w:val="001565F7"/>
    <w:rsid w:val="0015702C"/>
    <w:rsid w:val="00160C21"/>
    <w:rsid w:val="001613AE"/>
    <w:rsid w:val="00161EFF"/>
    <w:rsid w:val="00162FBD"/>
    <w:rsid w:val="001634FC"/>
    <w:rsid w:val="0016485B"/>
    <w:rsid w:val="00165825"/>
    <w:rsid w:val="00166191"/>
    <w:rsid w:val="00166BE7"/>
    <w:rsid w:val="00167C2A"/>
    <w:rsid w:val="00171D93"/>
    <w:rsid w:val="00172061"/>
    <w:rsid w:val="00172458"/>
    <w:rsid w:val="00172C04"/>
    <w:rsid w:val="00174263"/>
    <w:rsid w:val="001804CD"/>
    <w:rsid w:val="001806E6"/>
    <w:rsid w:val="001813A5"/>
    <w:rsid w:val="0018143B"/>
    <w:rsid w:val="00183AEC"/>
    <w:rsid w:val="00183AF0"/>
    <w:rsid w:val="00184658"/>
    <w:rsid w:val="00184669"/>
    <w:rsid w:val="00184672"/>
    <w:rsid w:val="00185E30"/>
    <w:rsid w:val="001860A0"/>
    <w:rsid w:val="001876DB"/>
    <w:rsid w:val="00187F1C"/>
    <w:rsid w:val="0019112E"/>
    <w:rsid w:val="001921A0"/>
    <w:rsid w:val="001930B3"/>
    <w:rsid w:val="00194659"/>
    <w:rsid w:val="001958BD"/>
    <w:rsid w:val="00195C6B"/>
    <w:rsid w:val="00195F92"/>
    <w:rsid w:val="001965FE"/>
    <w:rsid w:val="001966F1"/>
    <w:rsid w:val="001973E7"/>
    <w:rsid w:val="00197FCF"/>
    <w:rsid w:val="001A0EDE"/>
    <w:rsid w:val="001A6E51"/>
    <w:rsid w:val="001A6FE9"/>
    <w:rsid w:val="001B050A"/>
    <w:rsid w:val="001B20DE"/>
    <w:rsid w:val="001B5786"/>
    <w:rsid w:val="001B5BBB"/>
    <w:rsid w:val="001B7FE3"/>
    <w:rsid w:val="001C00DA"/>
    <w:rsid w:val="001C03CF"/>
    <w:rsid w:val="001C26F3"/>
    <w:rsid w:val="001C4C13"/>
    <w:rsid w:val="001D11FC"/>
    <w:rsid w:val="001D30CE"/>
    <w:rsid w:val="001D3E62"/>
    <w:rsid w:val="001D56E7"/>
    <w:rsid w:val="001E03B7"/>
    <w:rsid w:val="001E0A5F"/>
    <w:rsid w:val="001E179F"/>
    <w:rsid w:val="001E198B"/>
    <w:rsid w:val="001E1FC0"/>
    <w:rsid w:val="001E1FFB"/>
    <w:rsid w:val="001E207F"/>
    <w:rsid w:val="001E473C"/>
    <w:rsid w:val="001E4D39"/>
    <w:rsid w:val="001E58AD"/>
    <w:rsid w:val="001E5DB0"/>
    <w:rsid w:val="001E5EF2"/>
    <w:rsid w:val="001E6293"/>
    <w:rsid w:val="001E6494"/>
    <w:rsid w:val="001E790D"/>
    <w:rsid w:val="001E7E0A"/>
    <w:rsid w:val="001F0CEB"/>
    <w:rsid w:val="001F1861"/>
    <w:rsid w:val="001F39D3"/>
    <w:rsid w:val="001F4E45"/>
    <w:rsid w:val="001F662F"/>
    <w:rsid w:val="001F6781"/>
    <w:rsid w:val="001F7A53"/>
    <w:rsid w:val="002015FA"/>
    <w:rsid w:val="00202823"/>
    <w:rsid w:val="00204ABD"/>
    <w:rsid w:val="00205935"/>
    <w:rsid w:val="00205A3B"/>
    <w:rsid w:val="00206E84"/>
    <w:rsid w:val="00210759"/>
    <w:rsid w:val="002110FC"/>
    <w:rsid w:val="00212ACF"/>
    <w:rsid w:val="002130A5"/>
    <w:rsid w:val="00213FB2"/>
    <w:rsid w:val="00214CDC"/>
    <w:rsid w:val="00216103"/>
    <w:rsid w:val="00216518"/>
    <w:rsid w:val="0021786C"/>
    <w:rsid w:val="00221078"/>
    <w:rsid w:val="002226FD"/>
    <w:rsid w:val="00222C3B"/>
    <w:rsid w:val="00223A09"/>
    <w:rsid w:val="00223CBD"/>
    <w:rsid w:val="00224D36"/>
    <w:rsid w:val="0022548F"/>
    <w:rsid w:val="00225833"/>
    <w:rsid w:val="00226211"/>
    <w:rsid w:val="0022685E"/>
    <w:rsid w:val="00226E00"/>
    <w:rsid w:val="00227508"/>
    <w:rsid w:val="00230C4B"/>
    <w:rsid w:val="002317D0"/>
    <w:rsid w:val="002325C1"/>
    <w:rsid w:val="0023264A"/>
    <w:rsid w:val="00232A88"/>
    <w:rsid w:val="00232CD3"/>
    <w:rsid w:val="00235377"/>
    <w:rsid w:val="00236484"/>
    <w:rsid w:val="00236DD7"/>
    <w:rsid w:val="0023776B"/>
    <w:rsid w:val="0024142C"/>
    <w:rsid w:val="00242700"/>
    <w:rsid w:val="002441B9"/>
    <w:rsid w:val="0024472C"/>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605D5"/>
    <w:rsid w:val="00260C7D"/>
    <w:rsid w:val="00261CCE"/>
    <w:rsid w:val="00261D4A"/>
    <w:rsid w:val="002629BB"/>
    <w:rsid w:val="002638FD"/>
    <w:rsid w:val="002639CD"/>
    <w:rsid w:val="00266101"/>
    <w:rsid w:val="002674E9"/>
    <w:rsid w:val="00270343"/>
    <w:rsid w:val="00270C90"/>
    <w:rsid w:val="00272D9C"/>
    <w:rsid w:val="00272DDE"/>
    <w:rsid w:val="00274DE2"/>
    <w:rsid w:val="00275FA1"/>
    <w:rsid w:val="002764B5"/>
    <w:rsid w:val="00276AC2"/>
    <w:rsid w:val="002771CE"/>
    <w:rsid w:val="00280D68"/>
    <w:rsid w:val="00280EB9"/>
    <w:rsid w:val="0028111F"/>
    <w:rsid w:val="00281C1C"/>
    <w:rsid w:val="002833B8"/>
    <w:rsid w:val="002836A9"/>
    <w:rsid w:val="002848EE"/>
    <w:rsid w:val="00285D9D"/>
    <w:rsid w:val="002860F7"/>
    <w:rsid w:val="00286DDE"/>
    <w:rsid w:val="00287E22"/>
    <w:rsid w:val="00291CFD"/>
    <w:rsid w:val="00291EE5"/>
    <w:rsid w:val="002923CC"/>
    <w:rsid w:val="00293118"/>
    <w:rsid w:val="0029327B"/>
    <w:rsid w:val="0029453D"/>
    <w:rsid w:val="00294DE1"/>
    <w:rsid w:val="002A0138"/>
    <w:rsid w:val="002A02A1"/>
    <w:rsid w:val="002A0FC8"/>
    <w:rsid w:val="002A161B"/>
    <w:rsid w:val="002A1A54"/>
    <w:rsid w:val="002A202B"/>
    <w:rsid w:val="002A2116"/>
    <w:rsid w:val="002A267E"/>
    <w:rsid w:val="002A2A68"/>
    <w:rsid w:val="002A312C"/>
    <w:rsid w:val="002A4BE0"/>
    <w:rsid w:val="002A5223"/>
    <w:rsid w:val="002A5442"/>
    <w:rsid w:val="002A58C3"/>
    <w:rsid w:val="002A5BF1"/>
    <w:rsid w:val="002A6192"/>
    <w:rsid w:val="002A6DCE"/>
    <w:rsid w:val="002A6E8A"/>
    <w:rsid w:val="002A778D"/>
    <w:rsid w:val="002A7C84"/>
    <w:rsid w:val="002B1299"/>
    <w:rsid w:val="002B207D"/>
    <w:rsid w:val="002B340D"/>
    <w:rsid w:val="002B3736"/>
    <w:rsid w:val="002B4AF2"/>
    <w:rsid w:val="002B52D5"/>
    <w:rsid w:val="002B55BA"/>
    <w:rsid w:val="002B5853"/>
    <w:rsid w:val="002B5AB5"/>
    <w:rsid w:val="002B6DBA"/>
    <w:rsid w:val="002B7ABD"/>
    <w:rsid w:val="002B7EC7"/>
    <w:rsid w:val="002C083A"/>
    <w:rsid w:val="002C09B5"/>
    <w:rsid w:val="002C153A"/>
    <w:rsid w:val="002C2A04"/>
    <w:rsid w:val="002C6653"/>
    <w:rsid w:val="002C66EE"/>
    <w:rsid w:val="002D1AD0"/>
    <w:rsid w:val="002D26CD"/>
    <w:rsid w:val="002D3A48"/>
    <w:rsid w:val="002D4074"/>
    <w:rsid w:val="002D40C2"/>
    <w:rsid w:val="002D5258"/>
    <w:rsid w:val="002D53C5"/>
    <w:rsid w:val="002D7803"/>
    <w:rsid w:val="002D7D6E"/>
    <w:rsid w:val="002E0467"/>
    <w:rsid w:val="002E1D90"/>
    <w:rsid w:val="002E272F"/>
    <w:rsid w:val="002E3970"/>
    <w:rsid w:val="002E52E0"/>
    <w:rsid w:val="002E74FC"/>
    <w:rsid w:val="002E7B7E"/>
    <w:rsid w:val="002E7C80"/>
    <w:rsid w:val="002F06CB"/>
    <w:rsid w:val="002F08B1"/>
    <w:rsid w:val="002F0AD6"/>
    <w:rsid w:val="002F15FC"/>
    <w:rsid w:val="002F2738"/>
    <w:rsid w:val="002F2EA4"/>
    <w:rsid w:val="002F31D7"/>
    <w:rsid w:val="002F3529"/>
    <w:rsid w:val="002F4C3E"/>
    <w:rsid w:val="002F75F6"/>
    <w:rsid w:val="00301351"/>
    <w:rsid w:val="00301A71"/>
    <w:rsid w:val="00301C7F"/>
    <w:rsid w:val="00301D28"/>
    <w:rsid w:val="0030321A"/>
    <w:rsid w:val="003049A5"/>
    <w:rsid w:val="00305E75"/>
    <w:rsid w:val="003060A8"/>
    <w:rsid w:val="00306307"/>
    <w:rsid w:val="003065ED"/>
    <w:rsid w:val="003079E9"/>
    <w:rsid w:val="00307B5B"/>
    <w:rsid w:val="003103E1"/>
    <w:rsid w:val="0031086A"/>
    <w:rsid w:val="003119EB"/>
    <w:rsid w:val="00311CB6"/>
    <w:rsid w:val="003129D0"/>
    <w:rsid w:val="00312F07"/>
    <w:rsid w:val="003143A7"/>
    <w:rsid w:val="003152F5"/>
    <w:rsid w:val="00315F85"/>
    <w:rsid w:val="003160FC"/>
    <w:rsid w:val="0031765F"/>
    <w:rsid w:val="003205BA"/>
    <w:rsid w:val="003232A8"/>
    <w:rsid w:val="00324017"/>
    <w:rsid w:val="003251B6"/>
    <w:rsid w:val="0032587B"/>
    <w:rsid w:val="00325C69"/>
    <w:rsid w:val="003276E5"/>
    <w:rsid w:val="00327F79"/>
    <w:rsid w:val="00330339"/>
    <w:rsid w:val="00330BCF"/>
    <w:rsid w:val="00331151"/>
    <w:rsid w:val="00333BCD"/>
    <w:rsid w:val="00334632"/>
    <w:rsid w:val="003356C9"/>
    <w:rsid w:val="00335E31"/>
    <w:rsid w:val="00337801"/>
    <w:rsid w:val="00337E11"/>
    <w:rsid w:val="00341C1E"/>
    <w:rsid w:val="00342161"/>
    <w:rsid w:val="003426BB"/>
    <w:rsid w:val="00342FFF"/>
    <w:rsid w:val="003432B4"/>
    <w:rsid w:val="00343838"/>
    <w:rsid w:val="0034448E"/>
    <w:rsid w:val="00344EBF"/>
    <w:rsid w:val="003458A6"/>
    <w:rsid w:val="00346797"/>
    <w:rsid w:val="00350679"/>
    <w:rsid w:val="00351B58"/>
    <w:rsid w:val="00351D97"/>
    <w:rsid w:val="00352D6A"/>
    <w:rsid w:val="0035303F"/>
    <w:rsid w:val="00353693"/>
    <w:rsid w:val="00354125"/>
    <w:rsid w:val="0036099E"/>
    <w:rsid w:val="00363536"/>
    <w:rsid w:val="00363B72"/>
    <w:rsid w:val="00363F77"/>
    <w:rsid w:val="00365537"/>
    <w:rsid w:val="003655CE"/>
    <w:rsid w:val="00365F0E"/>
    <w:rsid w:val="00366774"/>
    <w:rsid w:val="00371970"/>
    <w:rsid w:val="003724C9"/>
    <w:rsid w:val="00372807"/>
    <w:rsid w:val="00374253"/>
    <w:rsid w:val="00374BDF"/>
    <w:rsid w:val="003752B5"/>
    <w:rsid w:val="003752F2"/>
    <w:rsid w:val="003804C0"/>
    <w:rsid w:val="003853CC"/>
    <w:rsid w:val="003854D8"/>
    <w:rsid w:val="00386282"/>
    <w:rsid w:val="00387EF8"/>
    <w:rsid w:val="003906C2"/>
    <w:rsid w:val="00390BA1"/>
    <w:rsid w:val="00395751"/>
    <w:rsid w:val="003A2452"/>
    <w:rsid w:val="003A29B1"/>
    <w:rsid w:val="003A29E1"/>
    <w:rsid w:val="003A4EA8"/>
    <w:rsid w:val="003A6453"/>
    <w:rsid w:val="003A7A35"/>
    <w:rsid w:val="003B0AB8"/>
    <w:rsid w:val="003B1001"/>
    <w:rsid w:val="003B2365"/>
    <w:rsid w:val="003B26FD"/>
    <w:rsid w:val="003B2A26"/>
    <w:rsid w:val="003B3A66"/>
    <w:rsid w:val="003B5043"/>
    <w:rsid w:val="003B5277"/>
    <w:rsid w:val="003B6350"/>
    <w:rsid w:val="003B760C"/>
    <w:rsid w:val="003C10F3"/>
    <w:rsid w:val="003C1249"/>
    <w:rsid w:val="003C1B3A"/>
    <w:rsid w:val="003C20E9"/>
    <w:rsid w:val="003C2D69"/>
    <w:rsid w:val="003C2EDD"/>
    <w:rsid w:val="003C3F29"/>
    <w:rsid w:val="003C4E6C"/>
    <w:rsid w:val="003C5193"/>
    <w:rsid w:val="003C533E"/>
    <w:rsid w:val="003C5783"/>
    <w:rsid w:val="003C5789"/>
    <w:rsid w:val="003C6CF5"/>
    <w:rsid w:val="003C7146"/>
    <w:rsid w:val="003D0CF3"/>
    <w:rsid w:val="003D0FC8"/>
    <w:rsid w:val="003D1CC1"/>
    <w:rsid w:val="003D3031"/>
    <w:rsid w:val="003D394F"/>
    <w:rsid w:val="003D3B51"/>
    <w:rsid w:val="003D52C3"/>
    <w:rsid w:val="003D5CA6"/>
    <w:rsid w:val="003D5F05"/>
    <w:rsid w:val="003D6089"/>
    <w:rsid w:val="003D613E"/>
    <w:rsid w:val="003D6549"/>
    <w:rsid w:val="003D7655"/>
    <w:rsid w:val="003D7DCB"/>
    <w:rsid w:val="003D7F31"/>
    <w:rsid w:val="003E03EF"/>
    <w:rsid w:val="003E1837"/>
    <w:rsid w:val="003E3829"/>
    <w:rsid w:val="003E4735"/>
    <w:rsid w:val="003E4B49"/>
    <w:rsid w:val="003E61A2"/>
    <w:rsid w:val="003F0697"/>
    <w:rsid w:val="003F12E8"/>
    <w:rsid w:val="003F1632"/>
    <w:rsid w:val="003F1AFE"/>
    <w:rsid w:val="003F20F8"/>
    <w:rsid w:val="003F22E1"/>
    <w:rsid w:val="003F2580"/>
    <w:rsid w:val="003F2F20"/>
    <w:rsid w:val="003F4E18"/>
    <w:rsid w:val="003F525B"/>
    <w:rsid w:val="003F6219"/>
    <w:rsid w:val="003F719F"/>
    <w:rsid w:val="003F7E0E"/>
    <w:rsid w:val="00400C44"/>
    <w:rsid w:val="00402E33"/>
    <w:rsid w:val="00404091"/>
    <w:rsid w:val="00404741"/>
    <w:rsid w:val="00404FE0"/>
    <w:rsid w:val="004050F0"/>
    <w:rsid w:val="00405803"/>
    <w:rsid w:val="00405C88"/>
    <w:rsid w:val="0040756A"/>
    <w:rsid w:val="004124C2"/>
    <w:rsid w:val="00412E3E"/>
    <w:rsid w:val="004134BB"/>
    <w:rsid w:val="00414A61"/>
    <w:rsid w:val="00414DA5"/>
    <w:rsid w:val="00417A58"/>
    <w:rsid w:val="00417B66"/>
    <w:rsid w:val="00420A82"/>
    <w:rsid w:val="00422391"/>
    <w:rsid w:val="004234AD"/>
    <w:rsid w:val="004234E5"/>
    <w:rsid w:val="004238FA"/>
    <w:rsid w:val="00424B8E"/>
    <w:rsid w:val="0042584A"/>
    <w:rsid w:val="00426126"/>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4660E"/>
    <w:rsid w:val="00447B9E"/>
    <w:rsid w:val="00447C04"/>
    <w:rsid w:val="00451451"/>
    <w:rsid w:val="00451CB1"/>
    <w:rsid w:val="00454114"/>
    <w:rsid w:val="00456792"/>
    <w:rsid w:val="0045692A"/>
    <w:rsid w:val="00456C47"/>
    <w:rsid w:val="00457006"/>
    <w:rsid w:val="00457F4B"/>
    <w:rsid w:val="00460447"/>
    <w:rsid w:val="004607ED"/>
    <w:rsid w:val="0046084A"/>
    <w:rsid w:val="00460CC0"/>
    <w:rsid w:val="00460F85"/>
    <w:rsid w:val="0046102A"/>
    <w:rsid w:val="00461619"/>
    <w:rsid w:val="00462D4C"/>
    <w:rsid w:val="004635AC"/>
    <w:rsid w:val="00464418"/>
    <w:rsid w:val="004654BE"/>
    <w:rsid w:val="00465EA3"/>
    <w:rsid w:val="00471566"/>
    <w:rsid w:val="00472917"/>
    <w:rsid w:val="004740BA"/>
    <w:rsid w:val="004744BF"/>
    <w:rsid w:val="00475583"/>
    <w:rsid w:val="00475FC8"/>
    <w:rsid w:val="00477680"/>
    <w:rsid w:val="00480AFC"/>
    <w:rsid w:val="0048266C"/>
    <w:rsid w:val="0048321D"/>
    <w:rsid w:val="004847B2"/>
    <w:rsid w:val="00486159"/>
    <w:rsid w:val="00486599"/>
    <w:rsid w:val="004878A8"/>
    <w:rsid w:val="00491AC2"/>
    <w:rsid w:val="004923AA"/>
    <w:rsid w:val="004932DE"/>
    <w:rsid w:val="00494CDA"/>
    <w:rsid w:val="00495155"/>
    <w:rsid w:val="004976BD"/>
    <w:rsid w:val="00497773"/>
    <w:rsid w:val="004A13CB"/>
    <w:rsid w:val="004A343B"/>
    <w:rsid w:val="004A41B9"/>
    <w:rsid w:val="004A4C43"/>
    <w:rsid w:val="004A5692"/>
    <w:rsid w:val="004A7A39"/>
    <w:rsid w:val="004B092F"/>
    <w:rsid w:val="004B0FFC"/>
    <w:rsid w:val="004B1081"/>
    <w:rsid w:val="004B284E"/>
    <w:rsid w:val="004B33A1"/>
    <w:rsid w:val="004B3611"/>
    <w:rsid w:val="004B3DBF"/>
    <w:rsid w:val="004B4108"/>
    <w:rsid w:val="004B4785"/>
    <w:rsid w:val="004B6112"/>
    <w:rsid w:val="004B69A8"/>
    <w:rsid w:val="004B70F8"/>
    <w:rsid w:val="004B767F"/>
    <w:rsid w:val="004C14E4"/>
    <w:rsid w:val="004C1AFD"/>
    <w:rsid w:val="004C1C7B"/>
    <w:rsid w:val="004C2114"/>
    <w:rsid w:val="004C316F"/>
    <w:rsid w:val="004C3C12"/>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1322"/>
    <w:rsid w:val="004E31B2"/>
    <w:rsid w:val="004E50FA"/>
    <w:rsid w:val="004E63B4"/>
    <w:rsid w:val="004E646F"/>
    <w:rsid w:val="004E7D2C"/>
    <w:rsid w:val="004E7F9D"/>
    <w:rsid w:val="004F0916"/>
    <w:rsid w:val="004F0917"/>
    <w:rsid w:val="004F171B"/>
    <w:rsid w:val="004F1780"/>
    <w:rsid w:val="004F308D"/>
    <w:rsid w:val="004F4D09"/>
    <w:rsid w:val="004F50A2"/>
    <w:rsid w:val="004F5ED4"/>
    <w:rsid w:val="004F6BE3"/>
    <w:rsid w:val="004F7AA8"/>
    <w:rsid w:val="0050296A"/>
    <w:rsid w:val="005034C3"/>
    <w:rsid w:val="00503803"/>
    <w:rsid w:val="00504299"/>
    <w:rsid w:val="0050513E"/>
    <w:rsid w:val="00505507"/>
    <w:rsid w:val="0050578F"/>
    <w:rsid w:val="00505C2A"/>
    <w:rsid w:val="00507D76"/>
    <w:rsid w:val="0051094F"/>
    <w:rsid w:val="0051207D"/>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254FE"/>
    <w:rsid w:val="005258EF"/>
    <w:rsid w:val="00530253"/>
    <w:rsid w:val="00530665"/>
    <w:rsid w:val="00530DCF"/>
    <w:rsid w:val="00531F07"/>
    <w:rsid w:val="005324F3"/>
    <w:rsid w:val="00532CF2"/>
    <w:rsid w:val="0053340B"/>
    <w:rsid w:val="005346F6"/>
    <w:rsid w:val="00534FC9"/>
    <w:rsid w:val="00535530"/>
    <w:rsid w:val="00535E86"/>
    <w:rsid w:val="00536411"/>
    <w:rsid w:val="005368AA"/>
    <w:rsid w:val="00542580"/>
    <w:rsid w:val="00542D3A"/>
    <w:rsid w:val="00543895"/>
    <w:rsid w:val="005438E3"/>
    <w:rsid w:val="00543D16"/>
    <w:rsid w:val="00544CA2"/>
    <w:rsid w:val="00544E77"/>
    <w:rsid w:val="00545354"/>
    <w:rsid w:val="0054652E"/>
    <w:rsid w:val="0054655D"/>
    <w:rsid w:val="00546C78"/>
    <w:rsid w:val="00547922"/>
    <w:rsid w:val="005479F1"/>
    <w:rsid w:val="00550D1D"/>
    <w:rsid w:val="00552EBD"/>
    <w:rsid w:val="00553472"/>
    <w:rsid w:val="00553F18"/>
    <w:rsid w:val="00554184"/>
    <w:rsid w:val="00555F2D"/>
    <w:rsid w:val="00561257"/>
    <w:rsid w:val="00561371"/>
    <w:rsid w:val="00561ECC"/>
    <w:rsid w:val="005621BE"/>
    <w:rsid w:val="00563E3C"/>
    <w:rsid w:val="00564EB9"/>
    <w:rsid w:val="0056504E"/>
    <w:rsid w:val="00565525"/>
    <w:rsid w:val="005662B0"/>
    <w:rsid w:val="005666D0"/>
    <w:rsid w:val="0056740A"/>
    <w:rsid w:val="00570557"/>
    <w:rsid w:val="00571BA6"/>
    <w:rsid w:val="00572897"/>
    <w:rsid w:val="00572E1D"/>
    <w:rsid w:val="0057412F"/>
    <w:rsid w:val="005744CA"/>
    <w:rsid w:val="005748AC"/>
    <w:rsid w:val="005764A6"/>
    <w:rsid w:val="005766BA"/>
    <w:rsid w:val="00576DA0"/>
    <w:rsid w:val="00577DFC"/>
    <w:rsid w:val="0058004A"/>
    <w:rsid w:val="005801D0"/>
    <w:rsid w:val="005808DA"/>
    <w:rsid w:val="0058478E"/>
    <w:rsid w:val="005855F6"/>
    <w:rsid w:val="0058720B"/>
    <w:rsid w:val="0058733E"/>
    <w:rsid w:val="00587C4C"/>
    <w:rsid w:val="005906BA"/>
    <w:rsid w:val="005907DE"/>
    <w:rsid w:val="00590FDF"/>
    <w:rsid w:val="00591ABB"/>
    <w:rsid w:val="00591D5C"/>
    <w:rsid w:val="00591FFC"/>
    <w:rsid w:val="00592116"/>
    <w:rsid w:val="00592368"/>
    <w:rsid w:val="00592E02"/>
    <w:rsid w:val="00592F84"/>
    <w:rsid w:val="00593A18"/>
    <w:rsid w:val="00593CBC"/>
    <w:rsid w:val="00594A3F"/>
    <w:rsid w:val="00595952"/>
    <w:rsid w:val="005959EE"/>
    <w:rsid w:val="00596951"/>
    <w:rsid w:val="00597B2B"/>
    <w:rsid w:val="00597B8D"/>
    <w:rsid w:val="00597BE5"/>
    <w:rsid w:val="005A0AC7"/>
    <w:rsid w:val="005A0B59"/>
    <w:rsid w:val="005A14B5"/>
    <w:rsid w:val="005A20B2"/>
    <w:rsid w:val="005A2242"/>
    <w:rsid w:val="005A3198"/>
    <w:rsid w:val="005A3387"/>
    <w:rsid w:val="005A34A7"/>
    <w:rsid w:val="005A4DDE"/>
    <w:rsid w:val="005A6A68"/>
    <w:rsid w:val="005A6B9B"/>
    <w:rsid w:val="005B085D"/>
    <w:rsid w:val="005B1AE9"/>
    <w:rsid w:val="005B2200"/>
    <w:rsid w:val="005B243F"/>
    <w:rsid w:val="005B2BCC"/>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6C2"/>
    <w:rsid w:val="005D1749"/>
    <w:rsid w:val="005D1F58"/>
    <w:rsid w:val="005D2C06"/>
    <w:rsid w:val="005D3802"/>
    <w:rsid w:val="005D4D14"/>
    <w:rsid w:val="005D530E"/>
    <w:rsid w:val="005D5A4E"/>
    <w:rsid w:val="005D5E32"/>
    <w:rsid w:val="005D72E8"/>
    <w:rsid w:val="005E1290"/>
    <w:rsid w:val="005E1906"/>
    <w:rsid w:val="005E4BFE"/>
    <w:rsid w:val="005E532C"/>
    <w:rsid w:val="005E5AAE"/>
    <w:rsid w:val="005E640D"/>
    <w:rsid w:val="005E7646"/>
    <w:rsid w:val="005E7D96"/>
    <w:rsid w:val="005F1091"/>
    <w:rsid w:val="005F2729"/>
    <w:rsid w:val="005F2FA5"/>
    <w:rsid w:val="005F3618"/>
    <w:rsid w:val="005F4E6E"/>
    <w:rsid w:val="005F5224"/>
    <w:rsid w:val="005F5B19"/>
    <w:rsid w:val="005F5BF8"/>
    <w:rsid w:val="00600F83"/>
    <w:rsid w:val="006016A1"/>
    <w:rsid w:val="0060262F"/>
    <w:rsid w:val="00603264"/>
    <w:rsid w:val="00604D60"/>
    <w:rsid w:val="00604F81"/>
    <w:rsid w:val="006058E8"/>
    <w:rsid w:val="006064B5"/>
    <w:rsid w:val="00606EBD"/>
    <w:rsid w:val="006071CA"/>
    <w:rsid w:val="00610EA6"/>
    <w:rsid w:val="00612316"/>
    <w:rsid w:val="00612BC3"/>
    <w:rsid w:val="006130FA"/>
    <w:rsid w:val="00613C50"/>
    <w:rsid w:val="00613FE6"/>
    <w:rsid w:val="006143F0"/>
    <w:rsid w:val="006163E0"/>
    <w:rsid w:val="00617BF8"/>
    <w:rsid w:val="00617F06"/>
    <w:rsid w:val="00620572"/>
    <w:rsid w:val="00621533"/>
    <w:rsid w:val="00621A2F"/>
    <w:rsid w:val="00622234"/>
    <w:rsid w:val="00623BC3"/>
    <w:rsid w:val="00625366"/>
    <w:rsid w:val="006253F1"/>
    <w:rsid w:val="006256FC"/>
    <w:rsid w:val="0062638B"/>
    <w:rsid w:val="00626737"/>
    <w:rsid w:val="00627AA7"/>
    <w:rsid w:val="00627B9B"/>
    <w:rsid w:val="006307A8"/>
    <w:rsid w:val="006309A1"/>
    <w:rsid w:val="0063254A"/>
    <w:rsid w:val="00632D62"/>
    <w:rsid w:val="006352EB"/>
    <w:rsid w:val="00635854"/>
    <w:rsid w:val="0063638D"/>
    <w:rsid w:val="00636CB3"/>
    <w:rsid w:val="00637189"/>
    <w:rsid w:val="006414C1"/>
    <w:rsid w:val="006417C1"/>
    <w:rsid w:val="00642FA2"/>
    <w:rsid w:val="006438D1"/>
    <w:rsid w:val="00644299"/>
    <w:rsid w:val="00645129"/>
    <w:rsid w:val="0064541E"/>
    <w:rsid w:val="00646288"/>
    <w:rsid w:val="00650512"/>
    <w:rsid w:val="00651998"/>
    <w:rsid w:val="006531C1"/>
    <w:rsid w:val="00653E64"/>
    <w:rsid w:val="00654DC7"/>
    <w:rsid w:val="0065504B"/>
    <w:rsid w:val="00656C47"/>
    <w:rsid w:val="00657E48"/>
    <w:rsid w:val="006601E8"/>
    <w:rsid w:val="0066056F"/>
    <w:rsid w:val="00661456"/>
    <w:rsid w:val="00662391"/>
    <w:rsid w:val="00663B2B"/>
    <w:rsid w:val="00664EDD"/>
    <w:rsid w:val="0066565C"/>
    <w:rsid w:val="006659BD"/>
    <w:rsid w:val="00666DEC"/>
    <w:rsid w:val="0066708B"/>
    <w:rsid w:val="006700E6"/>
    <w:rsid w:val="006716B4"/>
    <w:rsid w:val="006719E0"/>
    <w:rsid w:val="006720C0"/>
    <w:rsid w:val="006737F2"/>
    <w:rsid w:val="006741D3"/>
    <w:rsid w:val="006760A7"/>
    <w:rsid w:val="0068030C"/>
    <w:rsid w:val="00680F38"/>
    <w:rsid w:val="006813F9"/>
    <w:rsid w:val="00681438"/>
    <w:rsid w:val="00683C99"/>
    <w:rsid w:val="00684D38"/>
    <w:rsid w:val="00685776"/>
    <w:rsid w:val="0068589F"/>
    <w:rsid w:val="00685DB4"/>
    <w:rsid w:val="006867E7"/>
    <w:rsid w:val="006867FE"/>
    <w:rsid w:val="00687A39"/>
    <w:rsid w:val="00690317"/>
    <w:rsid w:val="006908FF"/>
    <w:rsid w:val="006914B8"/>
    <w:rsid w:val="00691D51"/>
    <w:rsid w:val="00692631"/>
    <w:rsid w:val="00696EC2"/>
    <w:rsid w:val="006A008F"/>
    <w:rsid w:val="006A0765"/>
    <w:rsid w:val="006A1144"/>
    <w:rsid w:val="006A1EB2"/>
    <w:rsid w:val="006A1FBA"/>
    <w:rsid w:val="006A3DAF"/>
    <w:rsid w:val="006A3DBA"/>
    <w:rsid w:val="006A3E94"/>
    <w:rsid w:val="006A4941"/>
    <w:rsid w:val="006B27BD"/>
    <w:rsid w:val="006B30F0"/>
    <w:rsid w:val="006B38CB"/>
    <w:rsid w:val="006B3B92"/>
    <w:rsid w:val="006B4C77"/>
    <w:rsid w:val="006B51DF"/>
    <w:rsid w:val="006B558A"/>
    <w:rsid w:val="006B5E77"/>
    <w:rsid w:val="006B6017"/>
    <w:rsid w:val="006B71B7"/>
    <w:rsid w:val="006B7921"/>
    <w:rsid w:val="006C00FA"/>
    <w:rsid w:val="006C05E1"/>
    <w:rsid w:val="006C1481"/>
    <w:rsid w:val="006C2277"/>
    <w:rsid w:val="006C318F"/>
    <w:rsid w:val="006C5638"/>
    <w:rsid w:val="006C56B3"/>
    <w:rsid w:val="006C67B4"/>
    <w:rsid w:val="006C6887"/>
    <w:rsid w:val="006D09D7"/>
    <w:rsid w:val="006D1520"/>
    <w:rsid w:val="006D2F2B"/>
    <w:rsid w:val="006D4F00"/>
    <w:rsid w:val="006D51C0"/>
    <w:rsid w:val="006D5881"/>
    <w:rsid w:val="006D5BAF"/>
    <w:rsid w:val="006E00EF"/>
    <w:rsid w:val="006E06FF"/>
    <w:rsid w:val="006E2477"/>
    <w:rsid w:val="006E2BCE"/>
    <w:rsid w:val="006E2E4D"/>
    <w:rsid w:val="006E3545"/>
    <w:rsid w:val="006E551F"/>
    <w:rsid w:val="006E5737"/>
    <w:rsid w:val="006E781A"/>
    <w:rsid w:val="006E7F90"/>
    <w:rsid w:val="006F072F"/>
    <w:rsid w:val="006F1629"/>
    <w:rsid w:val="006F1997"/>
    <w:rsid w:val="006F27DF"/>
    <w:rsid w:val="006F2A1B"/>
    <w:rsid w:val="006F3C49"/>
    <w:rsid w:val="006F3CDB"/>
    <w:rsid w:val="006F3E9B"/>
    <w:rsid w:val="006F4271"/>
    <w:rsid w:val="006F47C6"/>
    <w:rsid w:val="006F4AA1"/>
    <w:rsid w:val="006F514F"/>
    <w:rsid w:val="006F5B3B"/>
    <w:rsid w:val="006F5FB5"/>
    <w:rsid w:val="006F601B"/>
    <w:rsid w:val="006F6E5B"/>
    <w:rsid w:val="006F7782"/>
    <w:rsid w:val="006F7CF6"/>
    <w:rsid w:val="00700FF8"/>
    <w:rsid w:val="007013AB"/>
    <w:rsid w:val="007016EC"/>
    <w:rsid w:val="0070246E"/>
    <w:rsid w:val="00703AAC"/>
    <w:rsid w:val="00704A78"/>
    <w:rsid w:val="00704ED1"/>
    <w:rsid w:val="00704F26"/>
    <w:rsid w:val="00705B0B"/>
    <w:rsid w:val="00706298"/>
    <w:rsid w:val="00706CEC"/>
    <w:rsid w:val="00706F4E"/>
    <w:rsid w:val="00710F0D"/>
    <w:rsid w:val="0071166E"/>
    <w:rsid w:val="00711E43"/>
    <w:rsid w:val="0071204E"/>
    <w:rsid w:val="00712D25"/>
    <w:rsid w:val="00715CB2"/>
    <w:rsid w:val="00715F63"/>
    <w:rsid w:val="00721017"/>
    <w:rsid w:val="0072124E"/>
    <w:rsid w:val="007219F1"/>
    <w:rsid w:val="0072371A"/>
    <w:rsid w:val="00723726"/>
    <w:rsid w:val="00723BCD"/>
    <w:rsid w:val="00725932"/>
    <w:rsid w:val="00725F95"/>
    <w:rsid w:val="00726891"/>
    <w:rsid w:val="0072732D"/>
    <w:rsid w:val="007273A9"/>
    <w:rsid w:val="007302B5"/>
    <w:rsid w:val="007319A9"/>
    <w:rsid w:val="00731E21"/>
    <w:rsid w:val="00732CB5"/>
    <w:rsid w:val="00732D65"/>
    <w:rsid w:val="007334C7"/>
    <w:rsid w:val="0073374F"/>
    <w:rsid w:val="00733ED8"/>
    <w:rsid w:val="0073587C"/>
    <w:rsid w:val="00743AD9"/>
    <w:rsid w:val="0074445D"/>
    <w:rsid w:val="007445B9"/>
    <w:rsid w:val="007452DB"/>
    <w:rsid w:val="00745425"/>
    <w:rsid w:val="00745536"/>
    <w:rsid w:val="0075105E"/>
    <w:rsid w:val="007513CE"/>
    <w:rsid w:val="0075174D"/>
    <w:rsid w:val="00751FDA"/>
    <w:rsid w:val="007546B8"/>
    <w:rsid w:val="00754D06"/>
    <w:rsid w:val="007554A8"/>
    <w:rsid w:val="00755639"/>
    <w:rsid w:val="0075568F"/>
    <w:rsid w:val="00755843"/>
    <w:rsid w:val="00756E93"/>
    <w:rsid w:val="00761A10"/>
    <w:rsid w:val="00761DAC"/>
    <w:rsid w:val="00761FE0"/>
    <w:rsid w:val="00763485"/>
    <w:rsid w:val="00763D90"/>
    <w:rsid w:val="0076401D"/>
    <w:rsid w:val="007649DC"/>
    <w:rsid w:val="007676DA"/>
    <w:rsid w:val="00767E4C"/>
    <w:rsid w:val="00771378"/>
    <w:rsid w:val="007725FA"/>
    <w:rsid w:val="00772C69"/>
    <w:rsid w:val="00772E66"/>
    <w:rsid w:val="0077382E"/>
    <w:rsid w:val="007744C5"/>
    <w:rsid w:val="00775E37"/>
    <w:rsid w:val="0077743A"/>
    <w:rsid w:val="0078100C"/>
    <w:rsid w:val="0078166D"/>
    <w:rsid w:val="00781DF0"/>
    <w:rsid w:val="00781EF4"/>
    <w:rsid w:val="00781F1E"/>
    <w:rsid w:val="00782D09"/>
    <w:rsid w:val="007831AB"/>
    <w:rsid w:val="00783E4A"/>
    <w:rsid w:val="00784390"/>
    <w:rsid w:val="0078580E"/>
    <w:rsid w:val="0078585A"/>
    <w:rsid w:val="00786944"/>
    <w:rsid w:val="0078694B"/>
    <w:rsid w:val="00786FD1"/>
    <w:rsid w:val="007871B6"/>
    <w:rsid w:val="00787499"/>
    <w:rsid w:val="00787535"/>
    <w:rsid w:val="00787C02"/>
    <w:rsid w:val="00790DDB"/>
    <w:rsid w:val="007910CD"/>
    <w:rsid w:val="0079191B"/>
    <w:rsid w:val="00791962"/>
    <w:rsid w:val="00791A99"/>
    <w:rsid w:val="00791E1D"/>
    <w:rsid w:val="00791E8F"/>
    <w:rsid w:val="00792181"/>
    <w:rsid w:val="00792AF1"/>
    <w:rsid w:val="007955AB"/>
    <w:rsid w:val="00796703"/>
    <w:rsid w:val="00796804"/>
    <w:rsid w:val="00796D2E"/>
    <w:rsid w:val="007A0666"/>
    <w:rsid w:val="007A110E"/>
    <w:rsid w:val="007A13A8"/>
    <w:rsid w:val="007A16A4"/>
    <w:rsid w:val="007A1DC4"/>
    <w:rsid w:val="007A1F20"/>
    <w:rsid w:val="007A34F8"/>
    <w:rsid w:val="007A4478"/>
    <w:rsid w:val="007A4B2D"/>
    <w:rsid w:val="007A5BD9"/>
    <w:rsid w:val="007A66C8"/>
    <w:rsid w:val="007A6F52"/>
    <w:rsid w:val="007A766F"/>
    <w:rsid w:val="007B05AA"/>
    <w:rsid w:val="007B0D18"/>
    <w:rsid w:val="007B4068"/>
    <w:rsid w:val="007B43F0"/>
    <w:rsid w:val="007B683C"/>
    <w:rsid w:val="007C15BD"/>
    <w:rsid w:val="007C1F74"/>
    <w:rsid w:val="007C2470"/>
    <w:rsid w:val="007C323B"/>
    <w:rsid w:val="007C3C66"/>
    <w:rsid w:val="007C4B94"/>
    <w:rsid w:val="007C7776"/>
    <w:rsid w:val="007D065E"/>
    <w:rsid w:val="007D0AA6"/>
    <w:rsid w:val="007D0B66"/>
    <w:rsid w:val="007D3264"/>
    <w:rsid w:val="007D4790"/>
    <w:rsid w:val="007D48EB"/>
    <w:rsid w:val="007D498E"/>
    <w:rsid w:val="007D65A6"/>
    <w:rsid w:val="007D6A26"/>
    <w:rsid w:val="007D70A6"/>
    <w:rsid w:val="007E1465"/>
    <w:rsid w:val="007E31AA"/>
    <w:rsid w:val="007E38B4"/>
    <w:rsid w:val="007E40D1"/>
    <w:rsid w:val="007E5AC3"/>
    <w:rsid w:val="007E7637"/>
    <w:rsid w:val="007E77B0"/>
    <w:rsid w:val="007F1CFF"/>
    <w:rsid w:val="007F3151"/>
    <w:rsid w:val="007F362F"/>
    <w:rsid w:val="007F4C7A"/>
    <w:rsid w:val="007F50E8"/>
    <w:rsid w:val="007F6722"/>
    <w:rsid w:val="0080010C"/>
    <w:rsid w:val="00801A4B"/>
    <w:rsid w:val="00801CA2"/>
    <w:rsid w:val="0080237F"/>
    <w:rsid w:val="00803002"/>
    <w:rsid w:val="00804DAD"/>
    <w:rsid w:val="008052F9"/>
    <w:rsid w:val="0080538A"/>
    <w:rsid w:val="00805AE4"/>
    <w:rsid w:val="00805E3C"/>
    <w:rsid w:val="00806297"/>
    <w:rsid w:val="00806689"/>
    <w:rsid w:val="00806806"/>
    <w:rsid w:val="00806D3A"/>
    <w:rsid w:val="00806E48"/>
    <w:rsid w:val="00807533"/>
    <w:rsid w:val="00810A60"/>
    <w:rsid w:val="00811597"/>
    <w:rsid w:val="00811BC5"/>
    <w:rsid w:val="0081244E"/>
    <w:rsid w:val="00812FBF"/>
    <w:rsid w:val="0081340B"/>
    <w:rsid w:val="00813D16"/>
    <w:rsid w:val="008146B5"/>
    <w:rsid w:val="00816085"/>
    <w:rsid w:val="0081674B"/>
    <w:rsid w:val="00816E36"/>
    <w:rsid w:val="00816F3B"/>
    <w:rsid w:val="0082087E"/>
    <w:rsid w:val="00821D71"/>
    <w:rsid w:val="0082224B"/>
    <w:rsid w:val="00823A4F"/>
    <w:rsid w:val="00823C48"/>
    <w:rsid w:val="00823D7B"/>
    <w:rsid w:val="0082592C"/>
    <w:rsid w:val="00825AB2"/>
    <w:rsid w:val="00826FF2"/>
    <w:rsid w:val="00827857"/>
    <w:rsid w:val="00830E0B"/>
    <w:rsid w:val="00831E16"/>
    <w:rsid w:val="0083208E"/>
    <w:rsid w:val="008320AD"/>
    <w:rsid w:val="00832BD2"/>
    <w:rsid w:val="008337A7"/>
    <w:rsid w:val="008342B5"/>
    <w:rsid w:val="00834692"/>
    <w:rsid w:val="00834FD2"/>
    <w:rsid w:val="0083507D"/>
    <w:rsid w:val="00835340"/>
    <w:rsid w:val="008372C0"/>
    <w:rsid w:val="00837E21"/>
    <w:rsid w:val="00840093"/>
    <w:rsid w:val="00840EBE"/>
    <w:rsid w:val="00840FDE"/>
    <w:rsid w:val="00841F16"/>
    <w:rsid w:val="00843190"/>
    <w:rsid w:val="008441B3"/>
    <w:rsid w:val="00844663"/>
    <w:rsid w:val="00844822"/>
    <w:rsid w:val="00844F79"/>
    <w:rsid w:val="0084509B"/>
    <w:rsid w:val="0084517E"/>
    <w:rsid w:val="008458C3"/>
    <w:rsid w:val="00845BEA"/>
    <w:rsid w:val="00845EC5"/>
    <w:rsid w:val="0084672C"/>
    <w:rsid w:val="00847354"/>
    <w:rsid w:val="008479DB"/>
    <w:rsid w:val="00847FA2"/>
    <w:rsid w:val="008526B2"/>
    <w:rsid w:val="00853174"/>
    <w:rsid w:val="0085377E"/>
    <w:rsid w:val="00853AFE"/>
    <w:rsid w:val="00854A34"/>
    <w:rsid w:val="00854C0F"/>
    <w:rsid w:val="008553D5"/>
    <w:rsid w:val="00856A74"/>
    <w:rsid w:val="008575B9"/>
    <w:rsid w:val="00857DC5"/>
    <w:rsid w:val="00860667"/>
    <w:rsid w:val="00861C14"/>
    <w:rsid w:val="00861C58"/>
    <w:rsid w:val="00862A2B"/>
    <w:rsid w:val="00862E29"/>
    <w:rsid w:val="00862F31"/>
    <w:rsid w:val="00863BE6"/>
    <w:rsid w:val="00864648"/>
    <w:rsid w:val="00865791"/>
    <w:rsid w:val="00865959"/>
    <w:rsid w:val="008663E8"/>
    <w:rsid w:val="008665A0"/>
    <w:rsid w:val="0086717C"/>
    <w:rsid w:val="00867435"/>
    <w:rsid w:val="00867EC8"/>
    <w:rsid w:val="00870A8B"/>
    <w:rsid w:val="00871613"/>
    <w:rsid w:val="00871B63"/>
    <w:rsid w:val="008720B1"/>
    <w:rsid w:val="00873081"/>
    <w:rsid w:val="008739AC"/>
    <w:rsid w:val="008742E9"/>
    <w:rsid w:val="00874520"/>
    <w:rsid w:val="00874D23"/>
    <w:rsid w:val="00874FC2"/>
    <w:rsid w:val="00875261"/>
    <w:rsid w:val="00875586"/>
    <w:rsid w:val="0087571D"/>
    <w:rsid w:val="00881A48"/>
    <w:rsid w:val="00882598"/>
    <w:rsid w:val="00883988"/>
    <w:rsid w:val="00883B73"/>
    <w:rsid w:val="00883B79"/>
    <w:rsid w:val="00883C03"/>
    <w:rsid w:val="00883FAA"/>
    <w:rsid w:val="00884329"/>
    <w:rsid w:val="0089000F"/>
    <w:rsid w:val="0089053A"/>
    <w:rsid w:val="0089149E"/>
    <w:rsid w:val="00891CCA"/>
    <w:rsid w:val="008921F2"/>
    <w:rsid w:val="00892C1A"/>
    <w:rsid w:val="008931E0"/>
    <w:rsid w:val="00893485"/>
    <w:rsid w:val="00894EB4"/>
    <w:rsid w:val="00895C63"/>
    <w:rsid w:val="00895E66"/>
    <w:rsid w:val="008961B2"/>
    <w:rsid w:val="00897420"/>
    <w:rsid w:val="008A0613"/>
    <w:rsid w:val="008A0FAF"/>
    <w:rsid w:val="008A2319"/>
    <w:rsid w:val="008A3059"/>
    <w:rsid w:val="008A445A"/>
    <w:rsid w:val="008A4EA6"/>
    <w:rsid w:val="008A55F6"/>
    <w:rsid w:val="008A6C74"/>
    <w:rsid w:val="008A7B36"/>
    <w:rsid w:val="008A7B5D"/>
    <w:rsid w:val="008B2EEB"/>
    <w:rsid w:val="008B5186"/>
    <w:rsid w:val="008B536E"/>
    <w:rsid w:val="008B5CF1"/>
    <w:rsid w:val="008B5E47"/>
    <w:rsid w:val="008B682F"/>
    <w:rsid w:val="008B6E5B"/>
    <w:rsid w:val="008B6F83"/>
    <w:rsid w:val="008B7179"/>
    <w:rsid w:val="008B7513"/>
    <w:rsid w:val="008B757B"/>
    <w:rsid w:val="008B75A7"/>
    <w:rsid w:val="008C09A7"/>
    <w:rsid w:val="008C0AB5"/>
    <w:rsid w:val="008C19B1"/>
    <w:rsid w:val="008C224D"/>
    <w:rsid w:val="008C2498"/>
    <w:rsid w:val="008C2902"/>
    <w:rsid w:val="008C3B22"/>
    <w:rsid w:val="008C479C"/>
    <w:rsid w:val="008C4A01"/>
    <w:rsid w:val="008D1915"/>
    <w:rsid w:val="008D3339"/>
    <w:rsid w:val="008D5A13"/>
    <w:rsid w:val="008D6504"/>
    <w:rsid w:val="008D6BE0"/>
    <w:rsid w:val="008E0CC7"/>
    <w:rsid w:val="008E1406"/>
    <w:rsid w:val="008E3454"/>
    <w:rsid w:val="008E3B3B"/>
    <w:rsid w:val="008E47B3"/>
    <w:rsid w:val="008E49FE"/>
    <w:rsid w:val="008E59C0"/>
    <w:rsid w:val="008E63D9"/>
    <w:rsid w:val="008E6771"/>
    <w:rsid w:val="008F059D"/>
    <w:rsid w:val="008F2947"/>
    <w:rsid w:val="008F2BF9"/>
    <w:rsid w:val="008F462D"/>
    <w:rsid w:val="008F480E"/>
    <w:rsid w:val="008F4D7A"/>
    <w:rsid w:val="0090008B"/>
    <w:rsid w:val="00902B8E"/>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D81"/>
    <w:rsid w:val="00920E62"/>
    <w:rsid w:val="0092152F"/>
    <w:rsid w:val="00921BDE"/>
    <w:rsid w:val="0092525B"/>
    <w:rsid w:val="00925E3E"/>
    <w:rsid w:val="009265B9"/>
    <w:rsid w:val="00927871"/>
    <w:rsid w:val="009307F6"/>
    <w:rsid w:val="00930D2B"/>
    <w:rsid w:val="00931564"/>
    <w:rsid w:val="00931663"/>
    <w:rsid w:val="00931EE6"/>
    <w:rsid w:val="00932794"/>
    <w:rsid w:val="00934558"/>
    <w:rsid w:val="0093465E"/>
    <w:rsid w:val="00935108"/>
    <w:rsid w:val="00935E3F"/>
    <w:rsid w:val="00937011"/>
    <w:rsid w:val="00940A32"/>
    <w:rsid w:val="0094112B"/>
    <w:rsid w:val="0094174E"/>
    <w:rsid w:val="0094197F"/>
    <w:rsid w:val="009422C7"/>
    <w:rsid w:val="00943ABA"/>
    <w:rsid w:val="0094455D"/>
    <w:rsid w:val="00944BE4"/>
    <w:rsid w:val="00944C8C"/>
    <w:rsid w:val="0094518C"/>
    <w:rsid w:val="0094552E"/>
    <w:rsid w:val="00945B05"/>
    <w:rsid w:val="00945B53"/>
    <w:rsid w:val="00945BA6"/>
    <w:rsid w:val="009473E6"/>
    <w:rsid w:val="00947865"/>
    <w:rsid w:val="00950BC4"/>
    <w:rsid w:val="00950CFE"/>
    <w:rsid w:val="00952348"/>
    <w:rsid w:val="009523B0"/>
    <w:rsid w:val="00952835"/>
    <w:rsid w:val="00953647"/>
    <w:rsid w:val="00953704"/>
    <w:rsid w:val="00960041"/>
    <w:rsid w:val="009614E9"/>
    <w:rsid w:val="0096152F"/>
    <w:rsid w:val="00961C4B"/>
    <w:rsid w:val="00962097"/>
    <w:rsid w:val="0096265B"/>
    <w:rsid w:val="00967611"/>
    <w:rsid w:val="00967EF7"/>
    <w:rsid w:val="009709F9"/>
    <w:rsid w:val="0097159B"/>
    <w:rsid w:val="00971760"/>
    <w:rsid w:val="0097181E"/>
    <w:rsid w:val="00972253"/>
    <w:rsid w:val="009747F8"/>
    <w:rsid w:val="00974B74"/>
    <w:rsid w:val="0097621C"/>
    <w:rsid w:val="00976452"/>
    <w:rsid w:val="009765E1"/>
    <w:rsid w:val="00976CEE"/>
    <w:rsid w:val="0097726B"/>
    <w:rsid w:val="00977411"/>
    <w:rsid w:val="00977A0B"/>
    <w:rsid w:val="00977BB2"/>
    <w:rsid w:val="00980539"/>
    <w:rsid w:val="00981299"/>
    <w:rsid w:val="0098302A"/>
    <w:rsid w:val="00983DF7"/>
    <w:rsid w:val="00984162"/>
    <w:rsid w:val="009842EF"/>
    <w:rsid w:val="00985D0B"/>
    <w:rsid w:val="00986CD0"/>
    <w:rsid w:val="00987787"/>
    <w:rsid w:val="0098786D"/>
    <w:rsid w:val="00990407"/>
    <w:rsid w:val="00993C3C"/>
    <w:rsid w:val="009942B8"/>
    <w:rsid w:val="00995DD3"/>
    <w:rsid w:val="009967AA"/>
    <w:rsid w:val="0099745D"/>
    <w:rsid w:val="0099760D"/>
    <w:rsid w:val="009A027C"/>
    <w:rsid w:val="009A0289"/>
    <w:rsid w:val="009A0EBD"/>
    <w:rsid w:val="009A1384"/>
    <w:rsid w:val="009A1CBC"/>
    <w:rsid w:val="009A2D12"/>
    <w:rsid w:val="009A2D8D"/>
    <w:rsid w:val="009A3758"/>
    <w:rsid w:val="009A45A5"/>
    <w:rsid w:val="009A56EE"/>
    <w:rsid w:val="009A6D7B"/>
    <w:rsid w:val="009B118F"/>
    <w:rsid w:val="009B13DC"/>
    <w:rsid w:val="009B29A0"/>
    <w:rsid w:val="009B433F"/>
    <w:rsid w:val="009B4393"/>
    <w:rsid w:val="009B5053"/>
    <w:rsid w:val="009B587D"/>
    <w:rsid w:val="009B588F"/>
    <w:rsid w:val="009B5B7C"/>
    <w:rsid w:val="009B602D"/>
    <w:rsid w:val="009C036E"/>
    <w:rsid w:val="009C0418"/>
    <w:rsid w:val="009C0FB9"/>
    <w:rsid w:val="009C1C4A"/>
    <w:rsid w:val="009C1CD6"/>
    <w:rsid w:val="009C2797"/>
    <w:rsid w:val="009C3B57"/>
    <w:rsid w:val="009C3EFC"/>
    <w:rsid w:val="009C41BE"/>
    <w:rsid w:val="009C52E0"/>
    <w:rsid w:val="009C5355"/>
    <w:rsid w:val="009C7296"/>
    <w:rsid w:val="009C7FCC"/>
    <w:rsid w:val="009D04E9"/>
    <w:rsid w:val="009D067B"/>
    <w:rsid w:val="009D0E66"/>
    <w:rsid w:val="009D3568"/>
    <w:rsid w:val="009D516F"/>
    <w:rsid w:val="009D579D"/>
    <w:rsid w:val="009D65D4"/>
    <w:rsid w:val="009D70BD"/>
    <w:rsid w:val="009D7E01"/>
    <w:rsid w:val="009E0D79"/>
    <w:rsid w:val="009E13D7"/>
    <w:rsid w:val="009E2326"/>
    <w:rsid w:val="009E336E"/>
    <w:rsid w:val="009E4140"/>
    <w:rsid w:val="009E53A4"/>
    <w:rsid w:val="009E5D5E"/>
    <w:rsid w:val="009E6333"/>
    <w:rsid w:val="009E7766"/>
    <w:rsid w:val="009F013E"/>
    <w:rsid w:val="009F0163"/>
    <w:rsid w:val="009F0733"/>
    <w:rsid w:val="009F08A0"/>
    <w:rsid w:val="009F0E5D"/>
    <w:rsid w:val="009F174F"/>
    <w:rsid w:val="009F317D"/>
    <w:rsid w:val="009F34CE"/>
    <w:rsid w:val="009F373E"/>
    <w:rsid w:val="009F3B63"/>
    <w:rsid w:val="009F41CC"/>
    <w:rsid w:val="009F43F3"/>
    <w:rsid w:val="009F4B75"/>
    <w:rsid w:val="009F4CE8"/>
    <w:rsid w:val="009F52BD"/>
    <w:rsid w:val="009F52BE"/>
    <w:rsid w:val="009F5A50"/>
    <w:rsid w:val="009F5C76"/>
    <w:rsid w:val="009F6562"/>
    <w:rsid w:val="009F6722"/>
    <w:rsid w:val="009F7480"/>
    <w:rsid w:val="00A00718"/>
    <w:rsid w:val="00A00DA3"/>
    <w:rsid w:val="00A01BC1"/>
    <w:rsid w:val="00A02403"/>
    <w:rsid w:val="00A024E0"/>
    <w:rsid w:val="00A028DE"/>
    <w:rsid w:val="00A02FDE"/>
    <w:rsid w:val="00A0369A"/>
    <w:rsid w:val="00A04B60"/>
    <w:rsid w:val="00A06332"/>
    <w:rsid w:val="00A063C6"/>
    <w:rsid w:val="00A07DC0"/>
    <w:rsid w:val="00A07FFE"/>
    <w:rsid w:val="00A103AC"/>
    <w:rsid w:val="00A108DB"/>
    <w:rsid w:val="00A11DB0"/>
    <w:rsid w:val="00A1257A"/>
    <w:rsid w:val="00A1287D"/>
    <w:rsid w:val="00A132EF"/>
    <w:rsid w:val="00A14185"/>
    <w:rsid w:val="00A14CEF"/>
    <w:rsid w:val="00A15B51"/>
    <w:rsid w:val="00A161C5"/>
    <w:rsid w:val="00A168D0"/>
    <w:rsid w:val="00A17656"/>
    <w:rsid w:val="00A17750"/>
    <w:rsid w:val="00A17854"/>
    <w:rsid w:val="00A203C2"/>
    <w:rsid w:val="00A209C9"/>
    <w:rsid w:val="00A20C41"/>
    <w:rsid w:val="00A2148E"/>
    <w:rsid w:val="00A215ED"/>
    <w:rsid w:val="00A21E6C"/>
    <w:rsid w:val="00A245CD"/>
    <w:rsid w:val="00A24B9C"/>
    <w:rsid w:val="00A255A0"/>
    <w:rsid w:val="00A25D8C"/>
    <w:rsid w:val="00A27FBE"/>
    <w:rsid w:val="00A30579"/>
    <w:rsid w:val="00A31D5F"/>
    <w:rsid w:val="00A31E1E"/>
    <w:rsid w:val="00A338D3"/>
    <w:rsid w:val="00A33914"/>
    <w:rsid w:val="00A35686"/>
    <w:rsid w:val="00A35DFA"/>
    <w:rsid w:val="00A35F4A"/>
    <w:rsid w:val="00A362F7"/>
    <w:rsid w:val="00A370ED"/>
    <w:rsid w:val="00A3760A"/>
    <w:rsid w:val="00A37D79"/>
    <w:rsid w:val="00A4012E"/>
    <w:rsid w:val="00A40A6C"/>
    <w:rsid w:val="00A41A66"/>
    <w:rsid w:val="00A41C55"/>
    <w:rsid w:val="00A42D29"/>
    <w:rsid w:val="00A44834"/>
    <w:rsid w:val="00A45027"/>
    <w:rsid w:val="00A4626A"/>
    <w:rsid w:val="00A46AFF"/>
    <w:rsid w:val="00A47C07"/>
    <w:rsid w:val="00A512E4"/>
    <w:rsid w:val="00A53839"/>
    <w:rsid w:val="00A53A86"/>
    <w:rsid w:val="00A55BFB"/>
    <w:rsid w:val="00A56195"/>
    <w:rsid w:val="00A5687A"/>
    <w:rsid w:val="00A56E27"/>
    <w:rsid w:val="00A57240"/>
    <w:rsid w:val="00A614EA"/>
    <w:rsid w:val="00A64348"/>
    <w:rsid w:val="00A647C2"/>
    <w:rsid w:val="00A64F4B"/>
    <w:rsid w:val="00A65B16"/>
    <w:rsid w:val="00A66AE4"/>
    <w:rsid w:val="00A67490"/>
    <w:rsid w:val="00A67760"/>
    <w:rsid w:val="00A67E24"/>
    <w:rsid w:val="00A70A8C"/>
    <w:rsid w:val="00A71B95"/>
    <w:rsid w:val="00A71F3C"/>
    <w:rsid w:val="00A727DE"/>
    <w:rsid w:val="00A72F95"/>
    <w:rsid w:val="00A73E42"/>
    <w:rsid w:val="00A74FFA"/>
    <w:rsid w:val="00A75794"/>
    <w:rsid w:val="00A7642B"/>
    <w:rsid w:val="00A76A0C"/>
    <w:rsid w:val="00A778B1"/>
    <w:rsid w:val="00A81BD5"/>
    <w:rsid w:val="00A86518"/>
    <w:rsid w:val="00A9049B"/>
    <w:rsid w:val="00A91D86"/>
    <w:rsid w:val="00A92A98"/>
    <w:rsid w:val="00A971BF"/>
    <w:rsid w:val="00A97633"/>
    <w:rsid w:val="00AA0535"/>
    <w:rsid w:val="00AA11AC"/>
    <w:rsid w:val="00AA2979"/>
    <w:rsid w:val="00AA3C8E"/>
    <w:rsid w:val="00AA3D32"/>
    <w:rsid w:val="00AA47A7"/>
    <w:rsid w:val="00AA49AC"/>
    <w:rsid w:val="00AA5C49"/>
    <w:rsid w:val="00AA73A2"/>
    <w:rsid w:val="00AB0D87"/>
    <w:rsid w:val="00AB1333"/>
    <w:rsid w:val="00AB1FB7"/>
    <w:rsid w:val="00AB299D"/>
    <w:rsid w:val="00AB2B39"/>
    <w:rsid w:val="00AB33C3"/>
    <w:rsid w:val="00AB3B18"/>
    <w:rsid w:val="00AB52DC"/>
    <w:rsid w:val="00AB5A63"/>
    <w:rsid w:val="00AC07E3"/>
    <w:rsid w:val="00AC1586"/>
    <w:rsid w:val="00AC1981"/>
    <w:rsid w:val="00AC1A88"/>
    <w:rsid w:val="00AC2296"/>
    <w:rsid w:val="00AC3B42"/>
    <w:rsid w:val="00AC4894"/>
    <w:rsid w:val="00AC5301"/>
    <w:rsid w:val="00AC5E4F"/>
    <w:rsid w:val="00AC61EC"/>
    <w:rsid w:val="00AD123E"/>
    <w:rsid w:val="00AD178F"/>
    <w:rsid w:val="00AD4DB6"/>
    <w:rsid w:val="00AD5BBA"/>
    <w:rsid w:val="00AD64AA"/>
    <w:rsid w:val="00AD6764"/>
    <w:rsid w:val="00AE008D"/>
    <w:rsid w:val="00AE18A7"/>
    <w:rsid w:val="00AE2609"/>
    <w:rsid w:val="00AE37F3"/>
    <w:rsid w:val="00AE3F4A"/>
    <w:rsid w:val="00AE4093"/>
    <w:rsid w:val="00AE42EE"/>
    <w:rsid w:val="00AE6843"/>
    <w:rsid w:val="00AE7AF9"/>
    <w:rsid w:val="00AE7B0F"/>
    <w:rsid w:val="00AF0290"/>
    <w:rsid w:val="00AF12AB"/>
    <w:rsid w:val="00AF208A"/>
    <w:rsid w:val="00AF2340"/>
    <w:rsid w:val="00AF2F56"/>
    <w:rsid w:val="00AF3B67"/>
    <w:rsid w:val="00AF3C70"/>
    <w:rsid w:val="00AF4198"/>
    <w:rsid w:val="00AF5004"/>
    <w:rsid w:val="00AF543D"/>
    <w:rsid w:val="00AF63EC"/>
    <w:rsid w:val="00AF6509"/>
    <w:rsid w:val="00AF66E5"/>
    <w:rsid w:val="00AF702D"/>
    <w:rsid w:val="00AF74C7"/>
    <w:rsid w:val="00AF7D5C"/>
    <w:rsid w:val="00B007C8"/>
    <w:rsid w:val="00B016A2"/>
    <w:rsid w:val="00B0316A"/>
    <w:rsid w:val="00B05421"/>
    <w:rsid w:val="00B055D9"/>
    <w:rsid w:val="00B05D0D"/>
    <w:rsid w:val="00B06698"/>
    <w:rsid w:val="00B069D0"/>
    <w:rsid w:val="00B070DA"/>
    <w:rsid w:val="00B07FB2"/>
    <w:rsid w:val="00B10F8F"/>
    <w:rsid w:val="00B11879"/>
    <w:rsid w:val="00B120D5"/>
    <w:rsid w:val="00B122CA"/>
    <w:rsid w:val="00B12E41"/>
    <w:rsid w:val="00B13308"/>
    <w:rsid w:val="00B135B8"/>
    <w:rsid w:val="00B13CF5"/>
    <w:rsid w:val="00B14170"/>
    <w:rsid w:val="00B159C0"/>
    <w:rsid w:val="00B1629E"/>
    <w:rsid w:val="00B165B3"/>
    <w:rsid w:val="00B174C2"/>
    <w:rsid w:val="00B17999"/>
    <w:rsid w:val="00B21F64"/>
    <w:rsid w:val="00B24861"/>
    <w:rsid w:val="00B24A0F"/>
    <w:rsid w:val="00B253D5"/>
    <w:rsid w:val="00B25FD8"/>
    <w:rsid w:val="00B30EE6"/>
    <w:rsid w:val="00B317A7"/>
    <w:rsid w:val="00B31B78"/>
    <w:rsid w:val="00B31F15"/>
    <w:rsid w:val="00B33B2E"/>
    <w:rsid w:val="00B345AB"/>
    <w:rsid w:val="00B35510"/>
    <w:rsid w:val="00B35A71"/>
    <w:rsid w:val="00B35FB3"/>
    <w:rsid w:val="00B3688D"/>
    <w:rsid w:val="00B42ABF"/>
    <w:rsid w:val="00B452FA"/>
    <w:rsid w:val="00B457C8"/>
    <w:rsid w:val="00B459BE"/>
    <w:rsid w:val="00B45E30"/>
    <w:rsid w:val="00B46389"/>
    <w:rsid w:val="00B46AAE"/>
    <w:rsid w:val="00B46B2E"/>
    <w:rsid w:val="00B4779B"/>
    <w:rsid w:val="00B4799B"/>
    <w:rsid w:val="00B51137"/>
    <w:rsid w:val="00B53BC8"/>
    <w:rsid w:val="00B57A58"/>
    <w:rsid w:val="00B57D83"/>
    <w:rsid w:val="00B60E06"/>
    <w:rsid w:val="00B627A2"/>
    <w:rsid w:val="00B62909"/>
    <w:rsid w:val="00B634D1"/>
    <w:rsid w:val="00B647F2"/>
    <w:rsid w:val="00B648F1"/>
    <w:rsid w:val="00B65402"/>
    <w:rsid w:val="00B65571"/>
    <w:rsid w:val="00B66065"/>
    <w:rsid w:val="00B6763C"/>
    <w:rsid w:val="00B677DC"/>
    <w:rsid w:val="00B70D63"/>
    <w:rsid w:val="00B712CE"/>
    <w:rsid w:val="00B71D95"/>
    <w:rsid w:val="00B729A2"/>
    <w:rsid w:val="00B72C9F"/>
    <w:rsid w:val="00B73656"/>
    <w:rsid w:val="00B736D6"/>
    <w:rsid w:val="00B73EB9"/>
    <w:rsid w:val="00B75657"/>
    <w:rsid w:val="00B756EB"/>
    <w:rsid w:val="00B7574D"/>
    <w:rsid w:val="00B75C94"/>
    <w:rsid w:val="00B77C6B"/>
    <w:rsid w:val="00B80281"/>
    <w:rsid w:val="00B80689"/>
    <w:rsid w:val="00B81379"/>
    <w:rsid w:val="00B81547"/>
    <w:rsid w:val="00B84D9B"/>
    <w:rsid w:val="00B878F4"/>
    <w:rsid w:val="00B87A94"/>
    <w:rsid w:val="00B9148D"/>
    <w:rsid w:val="00B920D9"/>
    <w:rsid w:val="00B94651"/>
    <w:rsid w:val="00B96387"/>
    <w:rsid w:val="00BA01AA"/>
    <w:rsid w:val="00BA0228"/>
    <w:rsid w:val="00BA1819"/>
    <w:rsid w:val="00BA183C"/>
    <w:rsid w:val="00BA26D3"/>
    <w:rsid w:val="00BA3136"/>
    <w:rsid w:val="00BA6E7B"/>
    <w:rsid w:val="00BA743A"/>
    <w:rsid w:val="00BA7669"/>
    <w:rsid w:val="00BB1F4F"/>
    <w:rsid w:val="00BB2414"/>
    <w:rsid w:val="00BB3DB1"/>
    <w:rsid w:val="00BB4A9F"/>
    <w:rsid w:val="00BB4D30"/>
    <w:rsid w:val="00BB56B2"/>
    <w:rsid w:val="00BB7604"/>
    <w:rsid w:val="00BB7EB8"/>
    <w:rsid w:val="00BC2209"/>
    <w:rsid w:val="00BC232D"/>
    <w:rsid w:val="00BC32BE"/>
    <w:rsid w:val="00BC4F0B"/>
    <w:rsid w:val="00BC68CC"/>
    <w:rsid w:val="00BC6D13"/>
    <w:rsid w:val="00BC747A"/>
    <w:rsid w:val="00BD0C22"/>
    <w:rsid w:val="00BD236B"/>
    <w:rsid w:val="00BD25F1"/>
    <w:rsid w:val="00BD358A"/>
    <w:rsid w:val="00BD36C3"/>
    <w:rsid w:val="00BD4D31"/>
    <w:rsid w:val="00BD5FEB"/>
    <w:rsid w:val="00BD6931"/>
    <w:rsid w:val="00BE0B5C"/>
    <w:rsid w:val="00BE0CC1"/>
    <w:rsid w:val="00BE0DB2"/>
    <w:rsid w:val="00BE306B"/>
    <w:rsid w:val="00BE340B"/>
    <w:rsid w:val="00BE4069"/>
    <w:rsid w:val="00BE42B5"/>
    <w:rsid w:val="00BE5972"/>
    <w:rsid w:val="00BE5A4C"/>
    <w:rsid w:val="00BE5E29"/>
    <w:rsid w:val="00BE6C0B"/>
    <w:rsid w:val="00BE7787"/>
    <w:rsid w:val="00BF0E7C"/>
    <w:rsid w:val="00BF3F84"/>
    <w:rsid w:val="00BF4B6E"/>
    <w:rsid w:val="00BF4D95"/>
    <w:rsid w:val="00BF5FCF"/>
    <w:rsid w:val="00BF7288"/>
    <w:rsid w:val="00BF77B7"/>
    <w:rsid w:val="00C000F2"/>
    <w:rsid w:val="00C014DE"/>
    <w:rsid w:val="00C01D44"/>
    <w:rsid w:val="00C01FEE"/>
    <w:rsid w:val="00C02D28"/>
    <w:rsid w:val="00C0576F"/>
    <w:rsid w:val="00C104EF"/>
    <w:rsid w:val="00C11B97"/>
    <w:rsid w:val="00C11DDF"/>
    <w:rsid w:val="00C1219D"/>
    <w:rsid w:val="00C12731"/>
    <w:rsid w:val="00C13365"/>
    <w:rsid w:val="00C1349D"/>
    <w:rsid w:val="00C146B4"/>
    <w:rsid w:val="00C14FEB"/>
    <w:rsid w:val="00C1541E"/>
    <w:rsid w:val="00C159DD"/>
    <w:rsid w:val="00C1682B"/>
    <w:rsid w:val="00C20C3B"/>
    <w:rsid w:val="00C22A24"/>
    <w:rsid w:val="00C22FD1"/>
    <w:rsid w:val="00C277F0"/>
    <w:rsid w:val="00C27AF0"/>
    <w:rsid w:val="00C31AE8"/>
    <w:rsid w:val="00C31F30"/>
    <w:rsid w:val="00C3368F"/>
    <w:rsid w:val="00C354FC"/>
    <w:rsid w:val="00C35F65"/>
    <w:rsid w:val="00C36102"/>
    <w:rsid w:val="00C36242"/>
    <w:rsid w:val="00C3677B"/>
    <w:rsid w:val="00C4051A"/>
    <w:rsid w:val="00C40810"/>
    <w:rsid w:val="00C40EDF"/>
    <w:rsid w:val="00C434E0"/>
    <w:rsid w:val="00C437E1"/>
    <w:rsid w:val="00C43892"/>
    <w:rsid w:val="00C45F87"/>
    <w:rsid w:val="00C467EC"/>
    <w:rsid w:val="00C4696E"/>
    <w:rsid w:val="00C469C2"/>
    <w:rsid w:val="00C47A7F"/>
    <w:rsid w:val="00C5077D"/>
    <w:rsid w:val="00C50F2E"/>
    <w:rsid w:val="00C52EDE"/>
    <w:rsid w:val="00C5402A"/>
    <w:rsid w:val="00C55949"/>
    <w:rsid w:val="00C55D53"/>
    <w:rsid w:val="00C57B2B"/>
    <w:rsid w:val="00C57CA8"/>
    <w:rsid w:val="00C60570"/>
    <w:rsid w:val="00C60600"/>
    <w:rsid w:val="00C6074A"/>
    <w:rsid w:val="00C61782"/>
    <w:rsid w:val="00C63BF6"/>
    <w:rsid w:val="00C65D19"/>
    <w:rsid w:val="00C66501"/>
    <w:rsid w:val="00C66911"/>
    <w:rsid w:val="00C6786C"/>
    <w:rsid w:val="00C70D6D"/>
    <w:rsid w:val="00C70D97"/>
    <w:rsid w:val="00C7191C"/>
    <w:rsid w:val="00C73C3D"/>
    <w:rsid w:val="00C74F4D"/>
    <w:rsid w:val="00C76CC4"/>
    <w:rsid w:val="00C7787D"/>
    <w:rsid w:val="00C810DF"/>
    <w:rsid w:val="00C818A6"/>
    <w:rsid w:val="00C8201F"/>
    <w:rsid w:val="00C829ED"/>
    <w:rsid w:val="00C82B5E"/>
    <w:rsid w:val="00C86819"/>
    <w:rsid w:val="00C86920"/>
    <w:rsid w:val="00C86E06"/>
    <w:rsid w:val="00C874F4"/>
    <w:rsid w:val="00C87933"/>
    <w:rsid w:val="00C87D4F"/>
    <w:rsid w:val="00C90A72"/>
    <w:rsid w:val="00C92A75"/>
    <w:rsid w:val="00C933FE"/>
    <w:rsid w:val="00C941A3"/>
    <w:rsid w:val="00C94CF0"/>
    <w:rsid w:val="00C94E84"/>
    <w:rsid w:val="00C95CC2"/>
    <w:rsid w:val="00C97681"/>
    <w:rsid w:val="00CA075E"/>
    <w:rsid w:val="00CA085E"/>
    <w:rsid w:val="00CA0F8A"/>
    <w:rsid w:val="00CA2EB7"/>
    <w:rsid w:val="00CA37EB"/>
    <w:rsid w:val="00CA45B8"/>
    <w:rsid w:val="00CA5FCD"/>
    <w:rsid w:val="00CA6061"/>
    <w:rsid w:val="00CA6161"/>
    <w:rsid w:val="00CA6433"/>
    <w:rsid w:val="00CA7344"/>
    <w:rsid w:val="00CA761E"/>
    <w:rsid w:val="00CB11D4"/>
    <w:rsid w:val="00CB1B07"/>
    <w:rsid w:val="00CB2467"/>
    <w:rsid w:val="00CB3741"/>
    <w:rsid w:val="00CB427A"/>
    <w:rsid w:val="00CB580E"/>
    <w:rsid w:val="00CB7187"/>
    <w:rsid w:val="00CB7FF7"/>
    <w:rsid w:val="00CC0613"/>
    <w:rsid w:val="00CC2A42"/>
    <w:rsid w:val="00CC2D15"/>
    <w:rsid w:val="00CC2FAE"/>
    <w:rsid w:val="00CC4C57"/>
    <w:rsid w:val="00CC4E72"/>
    <w:rsid w:val="00CC52D2"/>
    <w:rsid w:val="00CC5D7C"/>
    <w:rsid w:val="00CC60FA"/>
    <w:rsid w:val="00CD142B"/>
    <w:rsid w:val="00CD1C5C"/>
    <w:rsid w:val="00CD1F54"/>
    <w:rsid w:val="00CD2A47"/>
    <w:rsid w:val="00CD2BD7"/>
    <w:rsid w:val="00CD2D18"/>
    <w:rsid w:val="00CD2ED0"/>
    <w:rsid w:val="00CD3276"/>
    <w:rsid w:val="00CD39A1"/>
    <w:rsid w:val="00CD4621"/>
    <w:rsid w:val="00CD4CAB"/>
    <w:rsid w:val="00CD4E77"/>
    <w:rsid w:val="00CD5035"/>
    <w:rsid w:val="00CD6393"/>
    <w:rsid w:val="00CD65A9"/>
    <w:rsid w:val="00CD65D4"/>
    <w:rsid w:val="00CD6729"/>
    <w:rsid w:val="00CD733A"/>
    <w:rsid w:val="00CE03B8"/>
    <w:rsid w:val="00CE0681"/>
    <w:rsid w:val="00CE33D0"/>
    <w:rsid w:val="00CE366E"/>
    <w:rsid w:val="00CE4228"/>
    <w:rsid w:val="00CE64B6"/>
    <w:rsid w:val="00CE6779"/>
    <w:rsid w:val="00CE6B71"/>
    <w:rsid w:val="00CE77D7"/>
    <w:rsid w:val="00CF0EDA"/>
    <w:rsid w:val="00CF10E3"/>
    <w:rsid w:val="00CF1B8B"/>
    <w:rsid w:val="00D00AC9"/>
    <w:rsid w:val="00D02A29"/>
    <w:rsid w:val="00D07047"/>
    <w:rsid w:val="00D07131"/>
    <w:rsid w:val="00D0751E"/>
    <w:rsid w:val="00D07B42"/>
    <w:rsid w:val="00D10A9F"/>
    <w:rsid w:val="00D10BA6"/>
    <w:rsid w:val="00D136C4"/>
    <w:rsid w:val="00D13EFB"/>
    <w:rsid w:val="00D15C17"/>
    <w:rsid w:val="00D15C60"/>
    <w:rsid w:val="00D17997"/>
    <w:rsid w:val="00D206E0"/>
    <w:rsid w:val="00D20BB4"/>
    <w:rsid w:val="00D21305"/>
    <w:rsid w:val="00D223CA"/>
    <w:rsid w:val="00D2243A"/>
    <w:rsid w:val="00D229D5"/>
    <w:rsid w:val="00D25D5B"/>
    <w:rsid w:val="00D2692C"/>
    <w:rsid w:val="00D276AB"/>
    <w:rsid w:val="00D30708"/>
    <w:rsid w:val="00D31ED1"/>
    <w:rsid w:val="00D3279F"/>
    <w:rsid w:val="00D33FE0"/>
    <w:rsid w:val="00D34331"/>
    <w:rsid w:val="00D3616A"/>
    <w:rsid w:val="00D4002A"/>
    <w:rsid w:val="00D408E9"/>
    <w:rsid w:val="00D41409"/>
    <w:rsid w:val="00D41D9F"/>
    <w:rsid w:val="00D43E12"/>
    <w:rsid w:val="00D44A0A"/>
    <w:rsid w:val="00D45522"/>
    <w:rsid w:val="00D471F8"/>
    <w:rsid w:val="00D478F8"/>
    <w:rsid w:val="00D502E7"/>
    <w:rsid w:val="00D510DA"/>
    <w:rsid w:val="00D54983"/>
    <w:rsid w:val="00D552B4"/>
    <w:rsid w:val="00D55565"/>
    <w:rsid w:val="00D55800"/>
    <w:rsid w:val="00D55FB9"/>
    <w:rsid w:val="00D56E7E"/>
    <w:rsid w:val="00D57BA4"/>
    <w:rsid w:val="00D601B6"/>
    <w:rsid w:val="00D605CB"/>
    <w:rsid w:val="00D621D0"/>
    <w:rsid w:val="00D6398E"/>
    <w:rsid w:val="00D71443"/>
    <w:rsid w:val="00D714A2"/>
    <w:rsid w:val="00D716E3"/>
    <w:rsid w:val="00D7192C"/>
    <w:rsid w:val="00D71F99"/>
    <w:rsid w:val="00D728CF"/>
    <w:rsid w:val="00D7315C"/>
    <w:rsid w:val="00D73D53"/>
    <w:rsid w:val="00D752FF"/>
    <w:rsid w:val="00D75A1A"/>
    <w:rsid w:val="00D75CEB"/>
    <w:rsid w:val="00D75D6A"/>
    <w:rsid w:val="00D76381"/>
    <w:rsid w:val="00D770A4"/>
    <w:rsid w:val="00D77583"/>
    <w:rsid w:val="00D77933"/>
    <w:rsid w:val="00D80DD8"/>
    <w:rsid w:val="00D81846"/>
    <w:rsid w:val="00D8279A"/>
    <w:rsid w:val="00D835D9"/>
    <w:rsid w:val="00D8378D"/>
    <w:rsid w:val="00D85DC2"/>
    <w:rsid w:val="00D85E01"/>
    <w:rsid w:val="00D8665A"/>
    <w:rsid w:val="00D91AB3"/>
    <w:rsid w:val="00D921B0"/>
    <w:rsid w:val="00D92A77"/>
    <w:rsid w:val="00D94FDE"/>
    <w:rsid w:val="00D95D1E"/>
    <w:rsid w:val="00D960FB"/>
    <w:rsid w:val="00D9667B"/>
    <w:rsid w:val="00DA0461"/>
    <w:rsid w:val="00DA0816"/>
    <w:rsid w:val="00DA1540"/>
    <w:rsid w:val="00DA178F"/>
    <w:rsid w:val="00DA2588"/>
    <w:rsid w:val="00DA28BC"/>
    <w:rsid w:val="00DA2CB2"/>
    <w:rsid w:val="00DA2F4D"/>
    <w:rsid w:val="00DA35D8"/>
    <w:rsid w:val="00DA4172"/>
    <w:rsid w:val="00DA495E"/>
    <w:rsid w:val="00DA498A"/>
    <w:rsid w:val="00DA5C25"/>
    <w:rsid w:val="00DA62A3"/>
    <w:rsid w:val="00DA62FE"/>
    <w:rsid w:val="00DA6426"/>
    <w:rsid w:val="00DA65E1"/>
    <w:rsid w:val="00DA6B9A"/>
    <w:rsid w:val="00DA6DD0"/>
    <w:rsid w:val="00DA76D6"/>
    <w:rsid w:val="00DA7DA0"/>
    <w:rsid w:val="00DB2248"/>
    <w:rsid w:val="00DB23A6"/>
    <w:rsid w:val="00DB264A"/>
    <w:rsid w:val="00DB2A67"/>
    <w:rsid w:val="00DB2BA3"/>
    <w:rsid w:val="00DB341C"/>
    <w:rsid w:val="00DB4417"/>
    <w:rsid w:val="00DB47D4"/>
    <w:rsid w:val="00DB4D63"/>
    <w:rsid w:val="00DB6412"/>
    <w:rsid w:val="00DB6733"/>
    <w:rsid w:val="00DC1136"/>
    <w:rsid w:val="00DC1AAF"/>
    <w:rsid w:val="00DC3A73"/>
    <w:rsid w:val="00DC481E"/>
    <w:rsid w:val="00DC5F12"/>
    <w:rsid w:val="00DC6567"/>
    <w:rsid w:val="00DC6CB2"/>
    <w:rsid w:val="00DC751B"/>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4284"/>
    <w:rsid w:val="00DE5125"/>
    <w:rsid w:val="00DE7258"/>
    <w:rsid w:val="00DE7C43"/>
    <w:rsid w:val="00DF024B"/>
    <w:rsid w:val="00DF0586"/>
    <w:rsid w:val="00DF2850"/>
    <w:rsid w:val="00DF2DA1"/>
    <w:rsid w:val="00DF3120"/>
    <w:rsid w:val="00DF4EF0"/>
    <w:rsid w:val="00DF665C"/>
    <w:rsid w:val="00DF6DA3"/>
    <w:rsid w:val="00E011D3"/>
    <w:rsid w:val="00E057BE"/>
    <w:rsid w:val="00E06064"/>
    <w:rsid w:val="00E114AC"/>
    <w:rsid w:val="00E12156"/>
    <w:rsid w:val="00E122C7"/>
    <w:rsid w:val="00E12947"/>
    <w:rsid w:val="00E15682"/>
    <w:rsid w:val="00E2078D"/>
    <w:rsid w:val="00E208CB"/>
    <w:rsid w:val="00E2184A"/>
    <w:rsid w:val="00E23B1C"/>
    <w:rsid w:val="00E26F8C"/>
    <w:rsid w:val="00E31A91"/>
    <w:rsid w:val="00E32DB1"/>
    <w:rsid w:val="00E33613"/>
    <w:rsid w:val="00E342E9"/>
    <w:rsid w:val="00E34CC6"/>
    <w:rsid w:val="00E34F67"/>
    <w:rsid w:val="00E357BF"/>
    <w:rsid w:val="00E36C87"/>
    <w:rsid w:val="00E36CC9"/>
    <w:rsid w:val="00E379E1"/>
    <w:rsid w:val="00E40A05"/>
    <w:rsid w:val="00E414AF"/>
    <w:rsid w:val="00E4216C"/>
    <w:rsid w:val="00E421CF"/>
    <w:rsid w:val="00E4254B"/>
    <w:rsid w:val="00E42848"/>
    <w:rsid w:val="00E42B73"/>
    <w:rsid w:val="00E42F46"/>
    <w:rsid w:val="00E43394"/>
    <w:rsid w:val="00E447F8"/>
    <w:rsid w:val="00E4544C"/>
    <w:rsid w:val="00E45BFB"/>
    <w:rsid w:val="00E45FF1"/>
    <w:rsid w:val="00E46322"/>
    <w:rsid w:val="00E46DDF"/>
    <w:rsid w:val="00E47F26"/>
    <w:rsid w:val="00E5062D"/>
    <w:rsid w:val="00E515CF"/>
    <w:rsid w:val="00E517AD"/>
    <w:rsid w:val="00E51A9E"/>
    <w:rsid w:val="00E5251D"/>
    <w:rsid w:val="00E52C18"/>
    <w:rsid w:val="00E571B6"/>
    <w:rsid w:val="00E623B9"/>
    <w:rsid w:val="00E6274F"/>
    <w:rsid w:val="00E6311B"/>
    <w:rsid w:val="00E63268"/>
    <w:rsid w:val="00E645EC"/>
    <w:rsid w:val="00E655C7"/>
    <w:rsid w:val="00E66301"/>
    <w:rsid w:val="00E66A32"/>
    <w:rsid w:val="00E6791A"/>
    <w:rsid w:val="00E67925"/>
    <w:rsid w:val="00E70A13"/>
    <w:rsid w:val="00E70AC7"/>
    <w:rsid w:val="00E72ACE"/>
    <w:rsid w:val="00E74636"/>
    <w:rsid w:val="00E77683"/>
    <w:rsid w:val="00E776EF"/>
    <w:rsid w:val="00E778A8"/>
    <w:rsid w:val="00E80CF8"/>
    <w:rsid w:val="00E8199E"/>
    <w:rsid w:val="00E81D59"/>
    <w:rsid w:val="00E820E2"/>
    <w:rsid w:val="00E8357E"/>
    <w:rsid w:val="00E83C87"/>
    <w:rsid w:val="00E84437"/>
    <w:rsid w:val="00E84C60"/>
    <w:rsid w:val="00E8543E"/>
    <w:rsid w:val="00E85F1D"/>
    <w:rsid w:val="00E85FD3"/>
    <w:rsid w:val="00E871E7"/>
    <w:rsid w:val="00E90F34"/>
    <w:rsid w:val="00E920B4"/>
    <w:rsid w:val="00E9232E"/>
    <w:rsid w:val="00E92D72"/>
    <w:rsid w:val="00E92F69"/>
    <w:rsid w:val="00E94060"/>
    <w:rsid w:val="00E943BB"/>
    <w:rsid w:val="00E9499B"/>
    <w:rsid w:val="00E96787"/>
    <w:rsid w:val="00E97E4A"/>
    <w:rsid w:val="00EA0474"/>
    <w:rsid w:val="00EA0700"/>
    <w:rsid w:val="00EA0C6F"/>
    <w:rsid w:val="00EA0DA5"/>
    <w:rsid w:val="00EA22FE"/>
    <w:rsid w:val="00EA4BF5"/>
    <w:rsid w:val="00EA7F83"/>
    <w:rsid w:val="00EB1A18"/>
    <w:rsid w:val="00EB24AF"/>
    <w:rsid w:val="00EB2C4E"/>
    <w:rsid w:val="00EB2D6B"/>
    <w:rsid w:val="00EB3902"/>
    <w:rsid w:val="00EB4CB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1E49"/>
    <w:rsid w:val="00ED27C5"/>
    <w:rsid w:val="00ED4E60"/>
    <w:rsid w:val="00ED62FF"/>
    <w:rsid w:val="00ED7CE6"/>
    <w:rsid w:val="00EE1080"/>
    <w:rsid w:val="00EE4175"/>
    <w:rsid w:val="00EE4479"/>
    <w:rsid w:val="00EE59BA"/>
    <w:rsid w:val="00EE5E5B"/>
    <w:rsid w:val="00EE6C23"/>
    <w:rsid w:val="00EE6E75"/>
    <w:rsid w:val="00EE77CA"/>
    <w:rsid w:val="00EE7C29"/>
    <w:rsid w:val="00EF0F9E"/>
    <w:rsid w:val="00EF15E2"/>
    <w:rsid w:val="00EF1ADD"/>
    <w:rsid w:val="00EF2C45"/>
    <w:rsid w:val="00EF3F0B"/>
    <w:rsid w:val="00EF564E"/>
    <w:rsid w:val="00EF6434"/>
    <w:rsid w:val="00EF6D66"/>
    <w:rsid w:val="00EF6E7F"/>
    <w:rsid w:val="00EF7B11"/>
    <w:rsid w:val="00F01643"/>
    <w:rsid w:val="00F02379"/>
    <w:rsid w:val="00F02ADD"/>
    <w:rsid w:val="00F0376D"/>
    <w:rsid w:val="00F04A1A"/>
    <w:rsid w:val="00F051D0"/>
    <w:rsid w:val="00F06B9D"/>
    <w:rsid w:val="00F077B4"/>
    <w:rsid w:val="00F10FB4"/>
    <w:rsid w:val="00F12303"/>
    <w:rsid w:val="00F1336B"/>
    <w:rsid w:val="00F13B90"/>
    <w:rsid w:val="00F1520B"/>
    <w:rsid w:val="00F15882"/>
    <w:rsid w:val="00F160C9"/>
    <w:rsid w:val="00F16159"/>
    <w:rsid w:val="00F165E0"/>
    <w:rsid w:val="00F1664E"/>
    <w:rsid w:val="00F2053B"/>
    <w:rsid w:val="00F214C9"/>
    <w:rsid w:val="00F217BB"/>
    <w:rsid w:val="00F226D6"/>
    <w:rsid w:val="00F26F4F"/>
    <w:rsid w:val="00F305AB"/>
    <w:rsid w:val="00F30612"/>
    <w:rsid w:val="00F3121A"/>
    <w:rsid w:val="00F31D2F"/>
    <w:rsid w:val="00F32CE8"/>
    <w:rsid w:val="00F33E8E"/>
    <w:rsid w:val="00F3451B"/>
    <w:rsid w:val="00F350C7"/>
    <w:rsid w:val="00F352B0"/>
    <w:rsid w:val="00F35392"/>
    <w:rsid w:val="00F373BA"/>
    <w:rsid w:val="00F400B3"/>
    <w:rsid w:val="00F4012B"/>
    <w:rsid w:val="00F40E06"/>
    <w:rsid w:val="00F40FE7"/>
    <w:rsid w:val="00F41151"/>
    <w:rsid w:val="00F4119F"/>
    <w:rsid w:val="00F421C8"/>
    <w:rsid w:val="00F4463D"/>
    <w:rsid w:val="00F44920"/>
    <w:rsid w:val="00F45B58"/>
    <w:rsid w:val="00F46F26"/>
    <w:rsid w:val="00F471F5"/>
    <w:rsid w:val="00F47D5A"/>
    <w:rsid w:val="00F5044D"/>
    <w:rsid w:val="00F50A0F"/>
    <w:rsid w:val="00F51941"/>
    <w:rsid w:val="00F525F3"/>
    <w:rsid w:val="00F55F52"/>
    <w:rsid w:val="00F56C41"/>
    <w:rsid w:val="00F5704E"/>
    <w:rsid w:val="00F57129"/>
    <w:rsid w:val="00F60F72"/>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394F"/>
    <w:rsid w:val="00F747A0"/>
    <w:rsid w:val="00F7519D"/>
    <w:rsid w:val="00F7556A"/>
    <w:rsid w:val="00F76E97"/>
    <w:rsid w:val="00F76FAC"/>
    <w:rsid w:val="00F776D9"/>
    <w:rsid w:val="00F77E5B"/>
    <w:rsid w:val="00F82B5A"/>
    <w:rsid w:val="00F82B5D"/>
    <w:rsid w:val="00F8312B"/>
    <w:rsid w:val="00F84516"/>
    <w:rsid w:val="00F85CF1"/>
    <w:rsid w:val="00F85EE6"/>
    <w:rsid w:val="00F868F8"/>
    <w:rsid w:val="00F86FE4"/>
    <w:rsid w:val="00F87556"/>
    <w:rsid w:val="00F9069B"/>
    <w:rsid w:val="00F91175"/>
    <w:rsid w:val="00F9174A"/>
    <w:rsid w:val="00F91D53"/>
    <w:rsid w:val="00F92EC6"/>
    <w:rsid w:val="00F93408"/>
    <w:rsid w:val="00F9343F"/>
    <w:rsid w:val="00F9467F"/>
    <w:rsid w:val="00F955F4"/>
    <w:rsid w:val="00F95930"/>
    <w:rsid w:val="00F95E6F"/>
    <w:rsid w:val="00F96673"/>
    <w:rsid w:val="00F97173"/>
    <w:rsid w:val="00F9739C"/>
    <w:rsid w:val="00F97CFB"/>
    <w:rsid w:val="00FA0461"/>
    <w:rsid w:val="00FA09A9"/>
    <w:rsid w:val="00FA1228"/>
    <w:rsid w:val="00FA2171"/>
    <w:rsid w:val="00FA2DEB"/>
    <w:rsid w:val="00FA3613"/>
    <w:rsid w:val="00FA45F1"/>
    <w:rsid w:val="00FA585E"/>
    <w:rsid w:val="00FA5C77"/>
    <w:rsid w:val="00FA674C"/>
    <w:rsid w:val="00FA7255"/>
    <w:rsid w:val="00FA7AFF"/>
    <w:rsid w:val="00FB0012"/>
    <w:rsid w:val="00FB0295"/>
    <w:rsid w:val="00FB0409"/>
    <w:rsid w:val="00FB07D0"/>
    <w:rsid w:val="00FB113F"/>
    <w:rsid w:val="00FB17F9"/>
    <w:rsid w:val="00FB3379"/>
    <w:rsid w:val="00FB45F0"/>
    <w:rsid w:val="00FB67DF"/>
    <w:rsid w:val="00FB760A"/>
    <w:rsid w:val="00FC0686"/>
    <w:rsid w:val="00FC1854"/>
    <w:rsid w:val="00FC2268"/>
    <w:rsid w:val="00FC26A0"/>
    <w:rsid w:val="00FC2CAE"/>
    <w:rsid w:val="00FC3EE8"/>
    <w:rsid w:val="00FC45A5"/>
    <w:rsid w:val="00FC6974"/>
    <w:rsid w:val="00FC7078"/>
    <w:rsid w:val="00FD07BC"/>
    <w:rsid w:val="00FD07C6"/>
    <w:rsid w:val="00FD08CC"/>
    <w:rsid w:val="00FD1AE5"/>
    <w:rsid w:val="00FD212F"/>
    <w:rsid w:val="00FD34CE"/>
    <w:rsid w:val="00FD4DA7"/>
    <w:rsid w:val="00FD5255"/>
    <w:rsid w:val="00FD6730"/>
    <w:rsid w:val="00FD7814"/>
    <w:rsid w:val="00FE0FFA"/>
    <w:rsid w:val="00FE129C"/>
    <w:rsid w:val="00FE232A"/>
    <w:rsid w:val="00FE360E"/>
    <w:rsid w:val="00FE3968"/>
    <w:rsid w:val="00FE3EE4"/>
    <w:rsid w:val="00FE58E7"/>
    <w:rsid w:val="00FE5AED"/>
    <w:rsid w:val="00FE5D98"/>
    <w:rsid w:val="00FF080E"/>
    <w:rsid w:val="00FF1153"/>
    <w:rsid w:val="00FF1CB0"/>
    <w:rsid w:val="00FF1D46"/>
    <w:rsid w:val="00FF333A"/>
    <w:rsid w:val="00FF45DF"/>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 w:type="character" w:styleId="Strong">
    <w:name w:val="Strong"/>
    <w:basedOn w:val="DefaultParagraphFont"/>
    <w:uiPriority w:val="22"/>
    <w:qFormat/>
    <w:rsid w:val="00286DDE"/>
    <w:rPr>
      <w:b/>
      <w:bCs/>
    </w:rPr>
  </w:style>
  <w:style w:type="paragraph" w:styleId="NormalWeb">
    <w:name w:val="Normal (Web)"/>
    <w:basedOn w:val="Normal"/>
    <w:uiPriority w:val="99"/>
    <w:semiHidden/>
    <w:unhideWhenUsed/>
    <w:rsid w:val="00B05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84909297">
      <w:bodyDiv w:val="1"/>
      <w:marLeft w:val="0"/>
      <w:marRight w:val="0"/>
      <w:marTop w:val="0"/>
      <w:marBottom w:val="0"/>
      <w:divBdr>
        <w:top w:val="none" w:sz="0" w:space="0" w:color="auto"/>
        <w:left w:val="none" w:sz="0" w:space="0" w:color="auto"/>
        <w:bottom w:val="none" w:sz="0" w:space="0" w:color="auto"/>
        <w:right w:val="none" w:sz="0" w:space="0" w:color="auto"/>
      </w:divBdr>
      <w:divsChild>
        <w:div w:id="62024265">
          <w:marLeft w:val="446"/>
          <w:marRight w:val="0"/>
          <w:marTop w:val="0"/>
          <w:marBottom w:val="0"/>
          <w:divBdr>
            <w:top w:val="none" w:sz="0" w:space="0" w:color="auto"/>
            <w:left w:val="none" w:sz="0" w:space="0" w:color="auto"/>
            <w:bottom w:val="none" w:sz="0" w:space="0" w:color="auto"/>
            <w:right w:val="none" w:sz="0" w:space="0" w:color="auto"/>
          </w:divBdr>
        </w:div>
        <w:div w:id="481773166">
          <w:marLeft w:val="446"/>
          <w:marRight w:val="0"/>
          <w:marTop w:val="0"/>
          <w:marBottom w:val="0"/>
          <w:divBdr>
            <w:top w:val="none" w:sz="0" w:space="0" w:color="auto"/>
            <w:left w:val="none" w:sz="0" w:space="0" w:color="auto"/>
            <w:bottom w:val="none" w:sz="0" w:space="0" w:color="auto"/>
            <w:right w:val="none" w:sz="0" w:space="0" w:color="auto"/>
          </w:divBdr>
        </w:div>
        <w:div w:id="2109543623">
          <w:marLeft w:val="446"/>
          <w:marRight w:val="0"/>
          <w:marTop w:val="0"/>
          <w:marBottom w:val="0"/>
          <w:divBdr>
            <w:top w:val="none" w:sz="0" w:space="0" w:color="auto"/>
            <w:left w:val="none" w:sz="0" w:space="0" w:color="auto"/>
            <w:bottom w:val="none" w:sz="0" w:space="0" w:color="auto"/>
            <w:right w:val="none" w:sz="0" w:space="0" w:color="auto"/>
          </w:divBdr>
        </w:div>
        <w:div w:id="506333838">
          <w:marLeft w:val="446"/>
          <w:marRight w:val="0"/>
          <w:marTop w:val="0"/>
          <w:marBottom w:val="0"/>
          <w:divBdr>
            <w:top w:val="none" w:sz="0" w:space="0" w:color="auto"/>
            <w:left w:val="none" w:sz="0" w:space="0" w:color="auto"/>
            <w:bottom w:val="none" w:sz="0" w:space="0" w:color="auto"/>
            <w:right w:val="none" w:sz="0" w:space="0" w:color="auto"/>
          </w:divBdr>
        </w:div>
        <w:div w:id="134103882">
          <w:marLeft w:val="446"/>
          <w:marRight w:val="0"/>
          <w:marTop w:val="0"/>
          <w:marBottom w:val="0"/>
          <w:divBdr>
            <w:top w:val="none" w:sz="0" w:space="0" w:color="auto"/>
            <w:left w:val="none" w:sz="0" w:space="0" w:color="auto"/>
            <w:bottom w:val="none" w:sz="0" w:space="0" w:color="auto"/>
            <w:right w:val="none" w:sz="0" w:space="0" w:color="auto"/>
          </w:divBdr>
        </w:div>
      </w:divsChild>
    </w:div>
    <w:div w:id="302660778">
      <w:bodyDiv w:val="1"/>
      <w:marLeft w:val="0"/>
      <w:marRight w:val="0"/>
      <w:marTop w:val="0"/>
      <w:marBottom w:val="0"/>
      <w:divBdr>
        <w:top w:val="none" w:sz="0" w:space="0" w:color="auto"/>
        <w:left w:val="none" w:sz="0" w:space="0" w:color="auto"/>
        <w:bottom w:val="none" w:sz="0" w:space="0" w:color="auto"/>
        <w:right w:val="none" w:sz="0" w:space="0" w:color="auto"/>
      </w:divBdr>
      <w:divsChild>
        <w:div w:id="946424715">
          <w:marLeft w:val="446"/>
          <w:marRight w:val="0"/>
          <w:marTop w:val="0"/>
          <w:marBottom w:val="0"/>
          <w:divBdr>
            <w:top w:val="none" w:sz="0" w:space="0" w:color="auto"/>
            <w:left w:val="none" w:sz="0" w:space="0" w:color="auto"/>
            <w:bottom w:val="none" w:sz="0" w:space="0" w:color="auto"/>
            <w:right w:val="none" w:sz="0" w:space="0" w:color="auto"/>
          </w:divBdr>
        </w:div>
        <w:div w:id="182132634">
          <w:marLeft w:val="1166"/>
          <w:marRight w:val="0"/>
          <w:marTop w:val="0"/>
          <w:marBottom w:val="0"/>
          <w:divBdr>
            <w:top w:val="none" w:sz="0" w:space="0" w:color="auto"/>
            <w:left w:val="none" w:sz="0" w:space="0" w:color="auto"/>
            <w:bottom w:val="none" w:sz="0" w:space="0" w:color="auto"/>
            <w:right w:val="none" w:sz="0" w:space="0" w:color="auto"/>
          </w:divBdr>
        </w:div>
        <w:div w:id="1054503480">
          <w:marLeft w:val="446"/>
          <w:marRight w:val="0"/>
          <w:marTop w:val="0"/>
          <w:marBottom w:val="0"/>
          <w:divBdr>
            <w:top w:val="none" w:sz="0" w:space="0" w:color="auto"/>
            <w:left w:val="none" w:sz="0" w:space="0" w:color="auto"/>
            <w:bottom w:val="none" w:sz="0" w:space="0" w:color="auto"/>
            <w:right w:val="none" w:sz="0" w:space="0" w:color="auto"/>
          </w:divBdr>
        </w:div>
        <w:div w:id="970356097">
          <w:marLeft w:val="446"/>
          <w:marRight w:val="0"/>
          <w:marTop w:val="0"/>
          <w:marBottom w:val="0"/>
          <w:divBdr>
            <w:top w:val="none" w:sz="0" w:space="0" w:color="auto"/>
            <w:left w:val="none" w:sz="0" w:space="0" w:color="auto"/>
            <w:bottom w:val="none" w:sz="0" w:space="0" w:color="auto"/>
            <w:right w:val="none" w:sz="0" w:space="0" w:color="auto"/>
          </w:divBdr>
        </w:div>
      </w:divsChild>
    </w:div>
    <w:div w:id="340740142">
      <w:bodyDiv w:val="1"/>
      <w:marLeft w:val="0"/>
      <w:marRight w:val="0"/>
      <w:marTop w:val="0"/>
      <w:marBottom w:val="0"/>
      <w:divBdr>
        <w:top w:val="none" w:sz="0" w:space="0" w:color="auto"/>
        <w:left w:val="none" w:sz="0" w:space="0" w:color="auto"/>
        <w:bottom w:val="none" w:sz="0" w:space="0" w:color="auto"/>
        <w:right w:val="none" w:sz="0" w:space="0" w:color="auto"/>
      </w:divBdr>
      <w:divsChild>
        <w:div w:id="1225293558">
          <w:marLeft w:val="446"/>
          <w:marRight w:val="0"/>
          <w:marTop w:val="0"/>
          <w:marBottom w:val="0"/>
          <w:divBdr>
            <w:top w:val="none" w:sz="0" w:space="0" w:color="auto"/>
            <w:left w:val="none" w:sz="0" w:space="0" w:color="auto"/>
            <w:bottom w:val="none" w:sz="0" w:space="0" w:color="auto"/>
            <w:right w:val="none" w:sz="0" w:space="0" w:color="auto"/>
          </w:divBdr>
        </w:div>
        <w:div w:id="2086684461">
          <w:marLeft w:val="446"/>
          <w:marRight w:val="0"/>
          <w:marTop w:val="0"/>
          <w:marBottom w:val="0"/>
          <w:divBdr>
            <w:top w:val="none" w:sz="0" w:space="0" w:color="auto"/>
            <w:left w:val="none" w:sz="0" w:space="0" w:color="auto"/>
            <w:bottom w:val="none" w:sz="0" w:space="0" w:color="auto"/>
            <w:right w:val="none" w:sz="0" w:space="0" w:color="auto"/>
          </w:divBdr>
        </w:div>
      </w:divsChild>
    </w:div>
    <w:div w:id="619842338">
      <w:bodyDiv w:val="1"/>
      <w:marLeft w:val="0"/>
      <w:marRight w:val="0"/>
      <w:marTop w:val="0"/>
      <w:marBottom w:val="0"/>
      <w:divBdr>
        <w:top w:val="none" w:sz="0" w:space="0" w:color="auto"/>
        <w:left w:val="none" w:sz="0" w:space="0" w:color="auto"/>
        <w:bottom w:val="none" w:sz="0" w:space="0" w:color="auto"/>
        <w:right w:val="none" w:sz="0" w:space="0" w:color="auto"/>
      </w:divBdr>
      <w:divsChild>
        <w:div w:id="1235045128">
          <w:marLeft w:val="446"/>
          <w:marRight w:val="0"/>
          <w:marTop w:val="0"/>
          <w:marBottom w:val="0"/>
          <w:divBdr>
            <w:top w:val="none" w:sz="0" w:space="0" w:color="auto"/>
            <w:left w:val="none" w:sz="0" w:space="0" w:color="auto"/>
            <w:bottom w:val="none" w:sz="0" w:space="0" w:color="auto"/>
            <w:right w:val="none" w:sz="0" w:space="0" w:color="auto"/>
          </w:divBdr>
        </w:div>
        <w:div w:id="961619039">
          <w:marLeft w:val="446"/>
          <w:marRight w:val="0"/>
          <w:marTop w:val="0"/>
          <w:marBottom w:val="0"/>
          <w:divBdr>
            <w:top w:val="none" w:sz="0" w:space="0" w:color="auto"/>
            <w:left w:val="none" w:sz="0" w:space="0" w:color="auto"/>
            <w:bottom w:val="none" w:sz="0" w:space="0" w:color="auto"/>
            <w:right w:val="none" w:sz="0" w:space="0" w:color="auto"/>
          </w:divBdr>
        </w:div>
        <w:div w:id="1450313966">
          <w:marLeft w:val="446"/>
          <w:marRight w:val="0"/>
          <w:marTop w:val="0"/>
          <w:marBottom w:val="0"/>
          <w:divBdr>
            <w:top w:val="none" w:sz="0" w:space="0" w:color="auto"/>
            <w:left w:val="none" w:sz="0" w:space="0" w:color="auto"/>
            <w:bottom w:val="none" w:sz="0" w:space="0" w:color="auto"/>
            <w:right w:val="none" w:sz="0" w:space="0" w:color="auto"/>
          </w:divBdr>
        </w:div>
      </w:divsChild>
    </w:div>
    <w:div w:id="654918411">
      <w:bodyDiv w:val="1"/>
      <w:marLeft w:val="0"/>
      <w:marRight w:val="0"/>
      <w:marTop w:val="0"/>
      <w:marBottom w:val="0"/>
      <w:divBdr>
        <w:top w:val="none" w:sz="0" w:space="0" w:color="auto"/>
        <w:left w:val="none" w:sz="0" w:space="0" w:color="auto"/>
        <w:bottom w:val="none" w:sz="0" w:space="0" w:color="auto"/>
        <w:right w:val="none" w:sz="0" w:space="0" w:color="auto"/>
      </w:divBdr>
    </w:div>
    <w:div w:id="947927104">
      <w:bodyDiv w:val="1"/>
      <w:marLeft w:val="0"/>
      <w:marRight w:val="0"/>
      <w:marTop w:val="0"/>
      <w:marBottom w:val="0"/>
      <w:divBdr>
        <w:top w:val="none" w:sz="0" w:space="0" w:color="auto"/>
        <w:left w:val="none" w:sz="0" w:space="0" w:color="auto"/>
        <w:bottom w:val="none" w:sz="0" w:space="0" w:color="auto"/>
        <w:right w:val="none" w:sz="0" w:space="0" w:color="auto"/>
      </w:divBdr>
      <w:divsChild>
        <w:div w:id="1311669837">
          <w:marLeft w:val="446"/>
          <w:marRight w:val="0"/>
          <w:marTop w:val="0"/>
          <w:marBottom w:val="0"/>
          <w:divBdr>
            <w:top w:val="none" w:sz="0" w:space="0" w:color="auto"/>
            <w:left w:val="none" w:sz="0" w:space="0" w:color="auto"/>
            <w:bottom w:val="none" w:sz="0" w:space="0" w:color="auto"/>
            <w:right w:val="none" w:sz="0" w:space="0" w:color="auto"/>
          </w:divBdr>
        </w:div>
        <w:div w:id="1666861559">
          <w:marLeft w:val="446"/>
          <w:marRight w:val="0"/>
          <w:marTop w:val="0"/>
          <w:marBottom w:val="0"/>
          <w:divBdr>
            <w:top w:val="none" w:sz="0" w:space="0" w:color="auto"/>
            <w:left w:val="none" w:sz="0" w:space="0" w:color="auto"/>
            <w:bottom w:val="none" w:sz="0" w:space="0" w:color="auto"/>
            <w:right w:val="none" w:sz="0" w:space="0" w:color="auto"/>
          </w:divBdr>
        </w:div>
      </w:divsChild>
    </w:div>
    <w:div w:id="1001736432">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143043210">
      <w:bodyDiv w:val="1"/>
      <w:marLeft w:val="0"/>
      <w:marRight w:val="0"/>
      <w:marTop w:val="0"/>
      <w:marBottom w:val="0"/>
      <w:divBdr>
        <w:top w:val="none" w:sz="0" w:space="0" w:color="auto"/>
        <w:left w:val="none" w:sz="0" w:space="0" w:color="auto"/>
        <w:bottom w:val="none" w:sz="0" w:space="0" w:color="auto"/>
        <w:right w:val="none" w:sz="0" w:space="0" w:color="auto"/>
      </w:divBdr>
    </w:div>
    <w:div w:id="1277525850">
      <w:bodyDiv w:val="1"/>
      <w:marLeft w:val="0"/>
      <w:marRight w:val="0"/>
      <w:marTop w:val="0"/>
      <w:marBottom w:val="0"/>
      <w:divBdr>
        <w:top w:val="none" w:sz="0" w:space="0" w:color="auto"/>
        <w:left w:val="none" w:sz="0" w:space="0" w:color="auto"/>
        <w:bottom w:val="none" w:sz="0" w:space="0" w:color="auto"/>
        <w:right w:val="none" w:sz="0" w:space="0" w:color="auto"/>
      </w:divBdr>
    </w:div>
    <w:div w:id="1345857908">
      <w:bodyDiv w:val="1"/>
      <w:marLeft w:val="0"/>
      <w:marRight w:val="0"/>
      <w:marTop w:val="0"/>
      <w:marBottom w:val="0"/>
      <w:divBdr>
        <w:top w:val="none" w:sz="0" w:space="0" w:color="auto"/>
        <w:left w:val="none" w:sz="0" w:space="0" w:color="auto"/>
        <w:bottom w:val="none" w:sz="0" w:space="0" w:color="auto"/>
        <w:right w:val="none" w:sz="0" w:space="0" w:color="auto"/>
      </w:divBdr>
      <w:divsChild>
        <w:div w:id="533079616">
          <w:marLeft w:val="446"/>
          <w:marRight w:val="0"/>
          <w:marTop w:val="0"/>
          <w:marBottom w:val="0"/>
          <w:divBdr>
            <w:top w:val="none" w:sz="0" w:space="0" w:color="auto"/>
            <w:left w:val="none" w:sz="0" w:space="0" w:color="auto"/>
            <w:bottom w:val="none" w:sz="0" w:space="0" w:color="auto"/>
            <w:right w:val="none" w:sz="0" w:space="0" w:color="auto"/>
          </w:divBdr>
        </w:div>
        <w:div w:id="1810629812">
          <w:marLeft w:val="446"/>
          <w:marRight w:val="0"/>
          <w:marTop w:val="0"/>
          <w:marBottom w:val="0"/>
          <w:divBdr>
            <w:top w:val="none" w:sz="0" w:space="0" w:color="auto"/>
            <w:left w:val="none" w:sz="0" w:space="0" w:color="auto"/>
            <w:bottom w:val="none" w:sz="0" w:space="0" w:color="auto"/>
            <w:right w:val="none" w:sz="0" w:space="0" w:color="auto"/>
          </w:divBdr>
        </w:div>
        <w:div w:id="1986660555">
          <w:marLeft w:val="446"/>
          <w:marRight w:val="0"/>
          <w:marTop w:val="0"/>
          <w:marBottom w:val="0"/>
          <w:divBdr>
            <w:top w:val="none" w:sz="0" w:space="0" w:color="auto"/>
            <w:left w:val="none" w:sz="0" w:space="0" w:color="auto"/>
            <w:bottom w:val="none" w:sz="0" w:space="0" w:color="auto"/>
            <w:right w:val="none" w:sz="0" w:space="0" w:color="auto"/>
          </w:divBdr>
        </w:div>
        <w:div w:id="1563911247">
          <w:marLeft w:val="446"/>
          <w:marRight w:val="0"/>
          <w:marTop w:val="0"/>
          <w:marBottom w:val="0"/>
          <w:divBdr>
            <w:top w:val="none" w:sz="0" w:space="0" w:color="auto"/>
            <w:left w:val="none" w:sz="0" w:space="0" w:color="auto"/>
            <w:bottom w:val="none" w:sz="0" w:space="0" w:color="auto"/>
            <w:right w:val="none" w:sz="0" w:space="0" w:color="auto"/>
          </w:divBdr>
        </w:div>
      </w:divsChild>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524858214">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26724411">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 w:id="1998344335">
      <w:bodyDiv w:val="1"/>
      <w:marLeft w:val="0"/>
      <w:marRight w:val="0"/>
      <w:marTop w:val="0"/>
      <w:marBottom w:val="0"/>
      <w:divBdr>
        <w:top w:val="none" w:sz="0" w:space="0" w:color="auto"/>
        <w:left w:val="none" w:sz="0" w:space="0" w:color="auto"/>
        <w:bottom w:val="none" w:sz="0" w:space="0" w:color="auto"/>
        <w:right w:val="none" w:sz="0" w:space="0" w:color="auto"/>
      </w:divBdr>
      <w:divsChild>
        <w:div w:id="837505217">
          <w:marLeft w:val="446"/>
          <w:marRight w:val="0"/>
          <w:marTop w:val="0"/>
          <w:marBottom w:val="0"/>
          <w:divBdr>
            <w:top w:val="none" w:sz="0" w:space="0" w:color="auto"/>
            <w:left w:val="none" w:sz="0" w:space="0" w:color="auto"/>
            <w:bottom w:val="none" w:sz="0" w:space="0" w:color="auto"/>
            <w:right w:val="none" w:sz="0" w:space="0" w:color="auto"/>
          </w:divBdr>
        </w:div>
        <w:div w:id="1395737741">
          <w:marLeft w:val="446"/>
          <w:marRight w:val="0"/>
          <w:marTop w:val="0"/>
          <w:marBottom w:val="0"/>
          <w:divBdr>
            <w:top w:val="none" w:sz="0" w:space="0" w:color="auto"/>
            <w:left w:val="none" w:sz="0" w:space="0" w:color="auto"/>
            <w:bottom w:val="none" w:sz="0" w:space="0" w:color="auto"/>
            <w:right w:val="none" w:sz="0" w:space="0" w:color="auto"/>
          </w:divBdr>
        </w:div>
        <w:div w:id="319043211">
          <w:marLeft w:val="446"/>
          <w:marRight w:val="0"/>
          <w:marTop w:val="0"/>
          <w:marBottom w:val="0"/>
          <w:divBdr>
            <w:top w:val="none" w:sz="0" w:space="0" w:color="auto"/>
            <w:left w:val="none" w:sz="0" w:space="0" w:color="auto"/>
            <w:bottom w:val="none" w:sz="0" w:space="0" w:color="auto"/>
            <w:right w:val="none" w:sz="0" w:space="0" w:color="auto"/>
          </w:divBdr>
        </w:div>
        <w:div w:id="1320384413">
          <w:marLeft w:val="446"/>
          <w:marRight w:val="0"/>
          <w:marTop w:val="0"/>
          <w:marBottom w:val="0"/>
          <w:divBdr>
            <w:top w:val="none" w:sz="0" w:space="0" w:color="auto"/>
            <w:left w:val="none" w:sz="0" w:space="0" w:color="auto"/>
            <w:bottom w:val="none" w:sz="0" w:space="0" w:color="auto"/>
            <w:right w:val="none" w:sz="0" w:space="0" w:color="auto"/>
          </w:divBdr>
        </w:div>
      </w:divsChild>
    </w:div>
    <w:div w:id="2029021579">
      <w:bodyDiv w:val="1"/>
      <w:marLeft w:val="0"/>
      <w:marRight w:val="0"/>
      <w:marTop w:val="0"/>
      <w:marBottom w:val="0"/>
      <w:divBdr>
        <w:top w:val="none" w:sz="0" w:space="0" w:color="auto"/>
        <w:left w:val="none" w:sz="0" w:space="0" w:color="auto"/>
        <w:bottom w:val="none" w:sz="0" w:space="0" w:color="auto"/>
        <w:right w:val="none" w:sz="0" w:space="0" w:color="auto"/>
      </w:divBdr>
      <w:divsChild>
        <w:div w:id="948122621">
          <w:marLeft w:val="446"/>
          <w:marRight w:val="0"/>
          <w:marTop w:val="0"/>
          <w:marBottom w:val="0"/>
          <w:divBdr>
            <w:top w:val="none" w:sz="0" w:space="0" w:color="auto"/>
            <w:left w:val="none" w:sz="0" w:space="0" w:color="auto"/>
            <w:bottom w:val="none" w:sz="0" w:space="0" w:color="auto"/>
            <w:right w:val="none" w:sz="0" w:space="0" w:color="auto"/>
          </w:divBdr>
        </w:div>
        <w:div w:id="4425048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teransvoice.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2.xml><?xml version="1.0" encoding="utf-8"?>
<ds:datastoreItem xmlns:ds="http://schemas.openxmlformats.org/officeDocument/2006/customXml" ds:itemID="{3279E263-7DCB-4B4A-990C-81F2BB346868}">
  <ds:schemaRefs>
    <ds:schemaRef ds:uri="http://www.w3.org/XML/1998/namespace"/>
    <ds:schemaRef ds:uri="http://schemas.microsoft.com/office/2006/metadata/properties"/>
    <ds:schemaRef ds:uri="http://schemas.microsoft.com/office/2006/documentManagement/types"/>
    <ds:schemaRef ds:uri="085f09de-f1d6-481e-a4ae-e650a6e7b5ac"/>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94A6B-6ABF-4CF3-B92A-29F27487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5055</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13</cp:revision>
  <cp:lastPrinted>2022-05-05T16:02:00Z</cp:lastPrinted>
  <dcterms:created xsi:type="dcterms:W3CDTF">2022-10-03T22:02:00Z</dcterms:created>
  <dcterms:modified xsi:type="dcterms:W3CDTF">2022-10-24T19:48:00Z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